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CE2" w:rsidRPr="00491420" w:rsidRDefault="00220E91" w:rsidP="00DE1ADD">
      <w:pPr>
        <w:ind w:left="-426" w:right="-426"/>
        <w:jc w:val="center"/>
        <w:rPr>
          <w:rFonts w:ascii="Berlin Sans FB Demi" w:hAnsi="Berlin Sans FB Demi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36641689"/>
      <w:bookmarkEnd w:id="0"/>
      <w:r w:rsidRPr="00491420">
        <w:rPr>
          <w:rFonts w:ascii="Berlin Sans FB Demi" w:hAnsi="Berlin Sans FB Demi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ACTIVIDADES PARA TRABAJAR EMOCIONES CON NUESTROS HIJOS</w:t>
      </w:r>
    </w:p>
    <w:p w:rsidR="00A36D27" w:rsidRDefault="00CE2574" w:rsidP="0079757F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  <w:r w:rsidRPr="00B13CE2">
        <w:rPr>
          <w:rFonts w:ascii="Berlin Sans FB" w:hAnsi="Berlin Sans FB"/>
          <w:color w:val="002060"/>
          <w:sz w:val="24"/>
          <w:szCs w:val="24"/>
        </w:rPr>
        <w:t xml:space="preserve">Desde el Equipo de Orientación hemos recogido estas actividades que os pueden ayudar a trabajar las emociones con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>vuestros</w:t>
      </w:r>
      <w:r w:rsidRPr="00B13CE2">
        <w:rPr>
          <w:rFonts w:ascii="Berlin Sans FB" w:hAnsi="Berlin Sans FB"/>
          <w:color w:val="002060"/>
          <w:sz w:val="24"/>
          <w:szCs w:val="24"/>
        </w:rPr>
        <w:t xml:space="preserve"> hijos de forma lúdica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. Estos días en casa podemos tener más tiempo para estar juntos y jugar en familia; podemos utilizar estas actividades con las que estarán entretenidos un rato y, a la vez, vamos trabajando aspectos emocionales.  </w:t>
      </w:r>
    </w:p>
    <w:p w:rsidR="002D32B4" w:rsidRDefault="0079757F" w:rsidP="0054001A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Las actividades están planteadas de manera general para la etapa de Infantil y de Primaria. Vosotros conocéis a vuestros hijos y </w:t>
      </w:r>
      <w:r w:rsidR="00DE1ADD">
        <w:rPr>
          <w:rFonts w:ascii="Berlin Sans FB" w:hAnsi="Berlin Sans FB"/>
          <w:color w:val="002060"/>
          <w:sz w:val="24"/>
          <w:szCs w:val="24"/>
        </w:rPr>
        <w:t xml:space="preserve">podéis adaptarlas a sus características y necesidades.  </w:t>
      </w:r>
      <w:r w:rsidR="0054001A">
        <w:rPr>
          <w:rFonts w:ascii="Berlin Sans FB" w:hAnsi="Berlin Sans FB"/>
          <w:color w:val="002060"/>
          <w:sz w:val="24"/>
          <w:szCs w:val="24"/>
        </w:rPr>
        <w:t xml:space="preserve">Cada semana añadiremos nuevas actividades, para que podáis seguir jugando con vuestros hijos.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Esperamos que os gusten y </w:t>
      </w:r>
      <w:r>
        <w:rPr>
          <w:rFonts w:ascii="Berlin Sans FB" w:hAnsi="Berlin Sans FB"/>
          <w:color w:val="002060"/>
          <w:sz w:val="24"/>
          <w:szCs w:val="24"/>
        </w:rPr>
        <w:t xml:space="preserve">os </w:t>
      </w:r>
      <w:r w:rsidR="00FE44DF" w:rsidRPr="00B13CE2">
        <w:rPr>
          <w:rFonts w:ascii="Berlin Sans FB" w:hAnsi="Berlin Sans FB"/>
          <w:color w:val="002060"/>
          <w:sz w:val="24"/>
          <w:szCs w:val="24"/>
        </w:rPr>
        <w:t xml:space="preserve">sean de utilidad. </w:t>
      </w:r>
    </w:p>
    <w:p w:rsidR="0054001A" w:rsidRPr="00B13CE2" w:rsidRDefault="0054001A" w:rsidP="0054001A">
      <w:pPr>
        <w:ind w:left="-426" w:right="-709" w:firstLine="426"/>
        <w:jc w:val="both"/>
        <w:rPr>
          <w:rFonts w:ascii="Berlin Sans FB" w:hAnsi="Berlin Sans FB"/>
          <w:color w:val="002060"/>
          <w:sz w:val="24"/>
          <w:szCs w:val="24"/>
        </w:rPr>
      </w:pPr>
    </w:p>
    <w:p w:rsidR="00DE1ADD" w:rsidRPr="0054001A" w:rsidRDefault="00DE1ADD" w:rsidP="0054001A">
      <w:pPr>
        <w:ind w:right="-993"/>
        <w:jc w:val="center"/>
        <w:rPr>
          <w:rStyle w:val="A5"/>
          <w:rFonts w:ascii="Berlin Sans FB Demi" w:hAnsi="Berlin Sans FB Demi" w:cstheme="minorBid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" w:name="_Hlk36641672"/>
      <w:r w:rsidRPr="00DE1ADD"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ACTIVIDADES PARA LA ETAPA DE INFANTIL</w:t>
      </w:r>
      <w:bookmarkEnd w:id="1"/>
    </w:p>
    <w:p w:rsidR="00491420" w:rsidRPr="00491420" w:rsidRDefault="00A13E72" w:rsidP="00572190">
      <w:pPr>
        <w:pStyle w:val="Pa3"/>
        <w:numPr>
          <w:ilvl w:val="0"/>
          <w:numId w:val="9"/>
        </w:numPr>
        <w:rPr>
          <w:rStyle w:val="A5"/>
          <w:color w:val="002060"/>
        </w:rPr>
      </w:pPr>
      <w:r>
        <w:rPr>
          <w:rStyle w:val="A5"/>
          <w:rFonts w:ascii="Berlin Sans FB Demi" w:hAnsi="Berlin Sans FB Demi"/>
          <w:color w:val="002060"/>
        </w:rPr>
        <w:t>Adivinar</w:t>
      </w:r>
      <w:r w:rsidR="00491420" w:rsidRPr="00491420">
        <w:rPr>
          <w:rStyle w:val="A5"/>
          <w:color w:val="002060"/>
        </w:rPr>
        <w:t xml:space="preserve"> </w:t>
      </w:r>
      <w:r w:rsidR="00491420" w:rsidRPr="00491420">
        <w:rPr>
          <w:rStyle w:val="A5"/>
          <w:rFonts w:ascii="Berlin Sans FB Demi" w:hAnsi="Berlin Sans FB Demi"/>
          <w:color w:val="002060"/>
        </w:rPr>
        <w:t>emociones</w:t>
      </w:r>
      <w:r w:rsidR="00491420" w:rsidRPr="00491420">
        <w:rPr>
          <w:rStyle w:val="A5"/>
          <w:color w:val="002060"/>
        </w:rPr>
        <w:t>.</w:t>
      </w:r>
    </w:p>
    <w:p w:rsidR="00491420" w:rsidRPr="00491420" w:rsidRDefault="00491420" w:rsidP="00491420">
      <w:pPr>
        <w:pStyle w:val="Default"/>
        <w:rPr>
          <w:color w:val="002060"/>
        </w:rPr>
      </w:pPr>
    </w:p>
    <w:p w:rsidR="00DE1ADD" w:rsidRDefault="00491420" w:rsidP="00A36D27">
      <w:pPr>
        <w:pStyle w:val="Pa1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</w:rPr>
      </w:pPr>
      <w:r>
        <w:rPr>
          <w:rFonts w:ascii="Berlin Sans FB Demi" w:hAnsi="Berlin Sans FB Demi" w:cs="HelveticaNeueLT Std Lt"/>
          <w:color w:val="002060"/>
        </w:rPr>
        <w:t xml:space="preserve">   </w:t>
      </w:r>
      <w:r w:rsidRPr="00222109">
        <w:rPr>
          <w:rFonts w:ascii="Berlin Sans FB" w:hAnsi="Berlin Sans FB" w:cs="HelveticaNeueLT Std Lt"/>
          <w:color w:val="002060"/>
        </w:rPr>
        <w:t xml:space="preserve">El objetivo de esta actividad es que los niños empiecen a reconocer sus propias emociones, o las que ven en los demás. </w:t>
      </w:r>
    </w:p>
    <w:p w:rsidR="00DE1ADD" w:rsidRDefault="00DE1ADD" w:rsidP="00DE1ADD">
      <w:pPr>
        <w:pStyle w:val="Pa1"/>
        <w:spacing w:after="220" w:line="276" w:lineRule="auto"/>
        <w:ind w:right="-709"/>
        <w:jc w:val="both"/>
        <w:rPr>
          <w:rFonts w:ascii="Berlin Sans FB" w:hAnsi="Berlin Sans FB" w:cs="Times New Roman"/>
          <w:color w:val="002060"/>
        </w:rPr>
      </w:pPr>
      <w:r>
        <w:rPr>
          <w:rFonts w:ascii="Berlin Sans FB" w:hAnsi="Berlin Sans FB" w:cs="HelveticaNeueLT Std Lt"/>
          <w:color w:val="002060"/>
        </w:rPr>
        <w:t xml:space="preserve">   </w:t>
      </w:r>
      <w:r w:rsidR="00491420" w:rsidRPr="00222109">
        <w:rPr>
          <w:rFonts w:ascii="Berlin Sans FB" w:hAnsi="Berlin Sans FB"/>
          <w:color w:val="002060"/>
        </w:rPr>
        <w:t xml:space="preserve">Con los niños de 3 años podemos trabajar las emociones de alegría y tristeza.  </w:t>
      </w:r>
      <w:r w:rsidR="00A36D27">
        <w:rPr>
          <w:rFonts w:ascii="Berlin Sans FB" w:hAnsi="Berlin Sans FB"/>
          <w:color w:val="002060"/>
        </w:rPr>
        <w:t xml:space="preserve"> </w:t>
      </w:r>
      <w:r w:rsidR="00491420" w:rsidRPr="00222109">
        <w:rPr>
          <w:rFonts w:ascii="Berlin Sans FB" w:hAnsi="Berlin Sans FB"/>
          <w:color w:val="002060"/>
        </w:rPr>
        <w:t xml:space="preserve">Con los niños de 4 años podemos trabajas las emociones de alegría, tristeza y enfado. </w:t>
      </w:r>
      <w:r>
        <w:rPr>
          <w:rFonts w:ascii="Berlin Sans FB" w:hAnsi="Berlin Sans FB"/>
          <w:color w:val="002060"/>
        </w:rPr>
        <w:t xml:space="preserve"> </w:t>
      </w:r>
      <w:r>
        <w:rPr>
          <w:rFonts w:ascii="Berlin Sans FB" w:hAnsi="Berlin Sans FB" w:cs="Times New Roman"/>
          <w:color w:val="002060"/>
        </w:rPr>
        <w:t>Con los niños de 5 años podemos trabajar las emociones de</w:t>
      </w:r>
      <w:r w:rsidRPr="0048585A">
        <w:rPr>
          <w:rFonts w:ascii="Berlin Sans FB" w:hAnsi="Berlin Sans FB" w:cs="Times New Roman"/>
          <w:color w:val="002060"/>
        </w:rPr>
        <w:t xml:space="preserve">: alegría-tristeza-enfado-miedo. </w:t>
      </w:r>
    </w:p>
    <w:p w:rsidR="0007320E" w:rsidRPr="002D32B4" w:rsidRDefault="00DE1ADD" w:rsidP="002D32B4">
      <w:pPr>
        <w:pStyle w:val="Pa1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</w:rPr>
      </w:pPr>
      <w:r>
        <w:rPr>
          <w:rFonts w:ascii="Berlin Sans FB" w:hAnsi="Berlin Sans FB" w:cs="HelveticaNeueLT Std Med"/>
          <w:color w:val="002060"/>
        </w:rPr>
        <w:t xml:space="preserve">   </w:t>
      </w:r>
      <w:r w:rsidRPr="00222109">
        <w:rPr>
          <w:rFonts w:ascii="Berlin Sans FB" w:hAnsi="Berlin Sans FB" w:cs="HelveticaNeueLT Std Med"/>
          <w:color w:val="002060"/>
        </w:rPr>
        <w:t>La actividad c</w:t>
      </w:r>
      <w:r w:rsidRPr="00222109">
        <w:rPr>
          <w:rFonts w:ascii="Berlin Sans FB" w:hAnsi="Berlin Sans FB" w:cs="HelveticaNeueLT Std Lt"/>
          <w:color w:val="002060"/>
        </w:rPr>
        <w:t xml:space="preserve">onsistirá en poner dibujos o fotos de distintas emociones en una cartulina </w:t>
      </w:r>
      <w:r>
        <w:rPr>
          <w:rFonts w:ascii="Berlin Sans FB" w:hAnsi="Berlin Sans FB" w:cs="HelveticaNeueLT Std Lt"/>
          <w:color w:val="002060"/>
        </w:rPr>
        <w:t xml:space="preserve">o en un folio.  </w:t>
      </w:r>
      <w:r w:rsidRPr="0007320E">
        <w:rPr>
          <w:rFonts w:ascii="Berlin Sans FB" w:hAnsi="Berlin Sans FB"/>
          <w:color w:val="002060"/>
        </w:rPr>
        <w:t xml:space="preserve">Podemos hacer dibujos o recortar fotos de revistas o catálogos.  Vamos mirando las fotos o dibujos con ellos y diciendo qué emoción es; también podemos ir diciendo cuándo nos sentimos así y porqué sabemos que está enfadado, triste o enfadado. </w:t>
      </w:r>
      <w:r w:rsidR="002D32B4">
        <w:rPr>
          <w:rFonts w:ascii="Berlin Sans FB" w:hAnsi="Berlin Sans FB"/>
          <w:color w:val="002060"/>
        </w:rPr>
        <w:t xml:space="preserve"> </w:t>
      </w:r>
      <w:r w:rsidR="0007320E" w:rsidRPr="0007320E">
        <w:rPr>
          <w:rFonts w:ascii="Berlin Sans FB" w:hAnsi="Berlin Sans FB"/>
          <w:color w:val="002060"/>
        </w:rPr>
        <w:t>Vamos pegando las fotos o dibujos en la cartulina o folio y, ya tenemos nuestro mural.</w:t>
      </w:r>
      <w:r>
        <w:rPr>
          <w:rFonts w:ascii="Berlin Sans FB" w:hAnsi="Berlin Sans FB"/>
          <w:color w:val="002060"/>
        </w:rPr>
        <w:t xml:space="preserve"> </w:t>
      </w:r>
      <w:r w:rsidR="0007320E">
        <w:rPr>
          <w:rFonts w:ascii="Berlin Sans FB" w:hAnsi="Berlin Sans FB"/>
          <w:color w:val="002060"/>
        </w:rPr>
        <w:t xml:space="preserve">Podemos colgarlo en un lugar visible de la casa. </w:t>
      </w:r>
    </w:p>
    <w:p w:rsidR="00491420" w:rsidRDefault="00491420" w:rsidP="0007320E">
      <w:pPr>
        <w:ind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C12D3" w:rsidRPr="0007320E" w:rsidRDefault="006C12D3" w:rsidP="00DE1ADD">
      <w:pPr>
        <w:ind w:left="-1134" w:right="-1418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12D3">
        <w:rPr>
          <w:noProof/>
        </w:rPr>
        <w:drawing>
          <wp:inline distT="0" distB="0" distL="0" distR="0">
            <wp:extent cx="3105150" cy="23282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41" cy="23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ADD">
        <w:rPr>
          <w:rFonts w:ascii="Berlin Sans FB Demi" w:hAnsi="Berlin Sans FB Demi"/>
          <w:b/>
          <w:noProof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169E5F1">
            <wp:extent cx="3851444" cy="23907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75" cy="239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D33" w:rsidRDefault="00385D33" w:rsidP="00385D33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</w:rPr>
      </w:pPr>
    </w:p>
    <w:p w:rsidR="00DE1ADD" w:rsidRPr="009863E8" w:rsidRDefault="00DE1ADD" w:rsidP="00385D33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</w:rPr>
      </w:pPr>
    </w:p>
    <w:p w:rsidR="00385D33" w:rsidRPr="009863E8" w:rsidRDefault="00385D33" w:rsidP="00572190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1" w:lineRule="atLeast"/>
        <w:rPr>
          <w:rFonts w:ascii="Berlin Sans FB Demi" w:hAnsi="Berlin Sans FB Demi" w:cs="HelveticaNeueLT Std Med"/>
          <w:color w:val="002060"/>
          <w:sz w:val="28"/>
          <w:szCs w:val="28"/>
        </w:rPr>
      </w:pPr>
      <w:r w:rsidRPr="009863E8">
        <w:rPr>
          <w:rFonts w:ascii="Berlin Sans FB Demi" w:hAnsi="Berlin Sans FB Demi" w:cs="HelveticaNeueLT Std Med"/>
          <w:color w:val="002060"/>
          <w:sz w:val="28"/>
          <w:szCs w:val="28"/>
        </w:rPr>
        <w:t>Parejas de emociones.</w:t>
      </w:r>
    </w:p>
    <w:p w:rsidR="00385D33" w:rsidRDefault="00385D33" w:rsidP="00385D33">
      <w:pPr>
        <w:pStyle w:val="Prrafodelista"/>
        <w:autoSpaceDE w:val="0"/>
        <w:autoSpaceDN w:val="0"/>
        <w:adjustRightInd w:val="0"/>
        <w:spacing w:after="0" w:line="241" w:lineRule="atLeast"/>
        <w:rPr>
          <w:rFonts w:ascii="HelveticaNeueLT Std Med" w:hAnsi="HelveticaNeueLT Std Med" w:cs="HelveticaNeueLT Std Med"/>
          <w:sz w:val="28"/>
          <w:szCs w:val="28"/>
        </w:rPr>
      </w:pPr>
    </w:p>
    <w:p w:rsidR="00385D33" w:rsidRPr="009863E8" w:rsidRDefault="00385D33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Con los niños de 3 años prepararemos cartas con tres emociones y jugaremos al juego de las parejas. Se ponen las cartas boca abajo y 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se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levantarán dos cartas, respetando los turnos. Si las cartas son de las mismas emociones, 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nos las quedamos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>; si no, deja</w:t>
      </w:r>
      <w:r w:rsidR="00DE1ADD">
        <w:rPr>
          <w:rFonts w:ascii="Berlin Sans FB" w:hAnsi="Berlin Sans FB" w:cs="HelveticaNeueLT Std Lt"/>
          <w:color w:val="002060"/>
          <w:sz w:val="24"/>
          <w:szCs w:val="24"/>
        </w:rPr>
        <w:t>mos</w:t>
      </w:r>
      <w:r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las cartas en el mismo sitio boca abajo. </w:t>
      </w:r>
    </w:p>
    <w:p w:rsidR="00385D33" w:rsidRPr="009863E8" w:rsidRDefault="00DE1ADD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 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Con los niños de 4 </w:t>
      </w: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y 5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años, jugaremos a las cartas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 xml:space="preserve">.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En las cartas aparecerán las caras de las 4 emociones (Alegría, tristeza, enfado y miedo). Se reparten 8 cartas a cada </w:t>
      </w:r>
      <w:r>
        <w:rPr>
          <w:rFonts w:ascii="Berlin Sans FB" w:hAnsi="Berlin Sans FB" w:cs="HelveticaNeueLT Std Lt"/>
          <w:color w:val="002060"/>
          <w:sz w:val="24"/>
          <w:szCs w:val="24"/>
        </w:rPr>
        <w:t>jugador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: habrá un total de 32 cartas y añadiremos otra</w:t>
      </w:r>
      <w:r>
        <w:rPr>
          <w:rFonts w:ascii="Berlin Sans FB" w:hAnsi="Berlin Sans FB" w:cs="HelveticaNeueLT Std Lt"/>
          <w:color w:val="002060"/>
          <w:sz w:val="24"/>
          <w:szCs w:val="24"/>
        </w:rPr>
        <w:t>s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más que no tenga ninguna relación con las emociones. </w:t>
      </w:r>
    </w:p>
    <w:p w:rsidR="00385D33" w:rsidRPr="009863E8" w:rsidRDefault="00DE1ADD" w:rsidP="00DE1ADD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    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Cada persona ofrecerá una carta a otra, y si 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 xml:space="preserve">se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consigue</w:t>
      </w:r>
      <w:r w:rsidR="00385D33">
        <w:rPr>
          <w:rFonts w:ascii="Berlin Sans FB" w:hAnsi="Berlin Sans FB" w:cs="HelveticaNeueLT Std Lt"/>
          <w:color w:val="002060"/>
          <w:sz w:val="24"/>
          <w:szCs w:val="24"/>
        </w:rPr>
        <w:t>n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2 cartas que muestren la misma emoción, las dejará a un lado. La primera persona que consiga quedarse sin cartas gana la partida. El juego acaba cuando </w:t>
      </w:r>
      <w:r>
        <w:rPr>
          <w:rFonts w:ascii="Berlin Sans FB" w:hAnsi="Berlin Sans FB" w:cs="HelveticaNeueLT Std Lt"/>
          <w:color w:val="002060"/>
          <w:sz w:val="24"/>
          <w:szCs w:val="24"/>
        </w:rPr>
        <w:t>algún jugador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 xml:space="preserve"> se queda sin ninguna carta. </w:t>
      </w:r>
      <w:r>
        <w:rPr>
          <w:rFonts w:ascii="Berlin Sans FB" w:hAnsi="Berlin Sans FB" w:cs="HelveticaNeueLT Std Lt"/>
          <w:color w:val="002060"/>
          <w:sz w:val="24"/>
          <w:szCs w:val="24"/>
        </w:rPr>
        <w:t xml:space="preserve"> </w:t>
      </w:r>
      <w:r w:rsidR="00385D33" w:rsidRPr="009863E8">
        <w:rPr>
          <w:rFonts w:ascii="Berlin Sans FB" w:hAnsi="Berlin Sans FB" w:cs="HelveticaNeueLT Std Lt"/>
          <w:color w:val="002060"/>
          <w:sz w:val="24"/>
          <w:szCs w:val="24"/>
        </w:rPr>
        <w:t>Otra posibilidad es la de formar familias de cuatro cartas que reflejen las mismas emociones (Alegría, tristeza, enfado y miedo).</w:t>
      </w:r>
    </w:p>
    <w:p w:rsidR="00385D33" w:rsidRDefault="00385D33" w:rsidP="00385D33">
      <w:pPr>
        <w:autoSpaceDE w:val="0"/>
        <w:autoSpaceDN w:val="0"/>
        <w:adjustRightInd w:val="0"/>
        <w:spacing w:after="220" w:line="276" w:lineRule="auto"/>
        <w:ind w:right="-709"/>
        <w:jc w:val="both"/>
        <w:rPr>
          <w:rFonts w:ascii="Berlin Sans FB" w:hAnsi="Berlin Sans FB" w:cs="HelveticaNeueLT Std Lt"/>
          <w:color w:val="002060"/>
          <w:sz w:val="24"/>
          <w:szCs w:val="24"/>
        </w:rPr>
      </w:pPr>
    </w:p>
    <w:p w:rsidR="00385D33" w:rsidRPr="009863E8" w:rsidRDefault="00DE1ADD" w:rsidP="00385D33">
      <w:pPr>
        <w:autoSpaceDE w:val="0"/>
        <w:autoSpaceDN w:val="0"/>
        <w:adjustRightInd w:val="0"/>
        <w:spacing w:after="220" w:line="276" w:lineRule="auto"/>
        <w:ind w:right="-709"/>
        <w:jc w:val="center"/>
        <w:rPr>
          <w:rFonts w:ascii="Berlin Sans FB" w:hAnsi="Berlin Sans FB" w:cs="HelveticaNeueLT Std Lt"/>
          <w:color w:val="002060"/>
          <w:sz w:val="24"/>
          <w:szCs w:val="24"/>
        </w:rPr>
      </w:pPr>
      <w:r>
        <w:rPr>
          <w:rFonts w:ascii="Berlin Sans FB" w:hAnsi="Berlin Sans FB" w:cs="HelveticaNeueLT Std Lt"/>
          <w:noProof/>
          <w:color w:val="002060"/>
          <w:sz w:val="24"/>
          <w:szCs w:val="24"/>
        </w:rPr>
        <w:drawing>
          <wp:inline distT="0" distB="0" distL="0" distR="0" wp14:anchorId="36977543" wp14:editId="6B7A5C2F">
            <wp:extent cx="2257425" cy="34535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22" cy="348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2D3" w:rsidRDefault="006C12D3" w:rsidP="006C12D3">
      <w:pPr>
        <w:pStyle w:val="Prrafodelista"/>
        <w:ind w:left="-131"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85D33" w:rsidRDefault="00385D33" w:rsidP="006C12D3">
      <w:pPr>
        <w:pStyle w:val="Prrafodelista"/>
        <w:ind w:left="-131"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585A" w:rsidRPr="0048585A" w:rsidRDefault="0048585A" w:rsidP="0048585A">
      <w:pPr>
        <w:pStyle w:val="Default"/>
      </w:pPr>
    </w:p>
    <w:p w:rsidR="0048585A" w:rsidRPr="0048585A" w:rsidRDefault="0048585A" w:rsidP="0048585A">
      <w:pPr>
        <w:pStyle w:val="Default"/>
      </w:pPr>
    </w:p>
    <w:p w:rsidR="00A13E72" w:rsidRPr="0048585A" w:rsidRDefault="00A13E72" w:rsidP="0048585A">
      <w:pPr>
        <w:pStyle w:val="Default"/>
        <w:spacing w:line="276" w:lineRule="auto"/>
        <w:ind w:right="-709" w:firstLine="142"/>
        <w:jc w:val="center"/>
        <w:rPr>
          <w:rFonts w:cstheme="minorBidi"/>
          <w:color w:val="002060"/>
        </w:rPr>
      </w:pPr>
    </w:p>
    <w:p w:rsidR="009863E8" w:rsidRDefault="009863E8" w:rsidP="00491420">
      <w:pPr>
        <w:pStyle w:val="Default"/>
      </w:pPr>
    </w:p>
    <w:p w:rsidR="00216F34" w:rsidRDefault="00216F34" w:rsidP="00491420">
      <w:pPr>
        <w:pStyle w:val="Default"/>
      </w:pPr>
    </w:p>
    <w:p w:rsidR="00216F34" w:rsidRDefault="00216F34" w:rsidP="00491420">
      <w:pPr>
        <w:pStyle w:val="Default"/>
      </w:pPr>
    </w:p>
    <w:p w:rsidR="00216F34" w:rsidRDefault="00216F34" w:rsidP="00491420">
      <w:pPr>
        <w:pStyle w:val="Default"/>
      </w:pPr>
    </w:p>
    <w:p w:rsidR="00216F34" w:rsidRPr="00216F34" w:rsidRDefault="00216F34" w:rsidP="00216F34">
      <w:pPr>
        <w:pStyle w:val="Default"/>
        <w:numPr>
          <w:ilvl w:val="0"/>
          <w:numId w:val="8"/>
        </w:numPr>
        <w:spacing w:line="276" w:lineRule="auto"/>
        <w:jc w:val="both"/>
        <w:rPr>
          <w:rFonts w:ascii="Berlin Sans FB" w:hAnsi="Berlin Sans FB"/>
          <w:b/>
          <w:bCs/>
          <w:color w:val="002060"/>
          <w:sz w:val="28"/>
          <w:szCs w:val="28"/>
        </w:rPr>
      </w:pPr>
      <w:r w:rsidRPr="00216F34">
        <w:rPr>
          <w:rFonts w:ascii="Berlin Sans FB" w:hAnsi="Berlin Sans FB"/>
          <w:b/>
          <w:bCs/>
          <w:color w:val="002060"/>
          <w:sz w:val="28"/>
          <w:szCs w:val="28"/>
        </w:rPr>
        <w:t xml:space="preserve">¿Qué estoy expresando? </w:t>
      </w: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  <w:r>
        <w:rPr>
          <w:rFonts w:ascii="Berlin Sans FB" w:hAnsi="Berlin Sans FB"/>
          <w:color w:val="002060"/>
        </w:rPr>
        <w:t xml:space="preserve">   </w:t>
      </w: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  <w:r>
        <w:rPr>
          <w:rFonts w:ascii="Berlin Sans FB" w:hAnsi="Berlin Sans FB"/>
          <w:color w:val="002060"/>
        </w:rPr>
        <w:t xml:space="preserve">   </w:t>
      </w:r>
      <w:r w:rsidRPr="00216F34">
        <w:rPr>
          <w:rFonts w:ascii="Berlin Sans FB" w:hAnsi="Berlin Sans FB"/>
          <w:color w:val="002060"/>
        </w:rPr>
        <w:t xml:space="preserve">Preguntar a menudo a un niño o niña cómo se siente le ayuda a tomar conciencia de sí mismo/a. Se dará cuenta de que su actitud es distinta cuando esta triste, alegre o enfadado/a. De este modo, le ayudaremos a que se </w:t>
      </w:r>
      <w:r w:rsidRPr="00216F34">
        <w:rPr>
          <w:rFonts w:ascii="Berlin Sans FB" w:hAnsi="Berlin Sans FB"/>
          <w:color w:val="002060"/>
        </w:rPr>
        <w:t>dé</w:t>
      </w:r>
      <w:r w:rsidRPr="00216F34">
        <w:rPr>
          <w:rFonts w:ascii="Berlin Sans FB" w:hAnsi="Berlin Sans FB"/>
          <w:color w:val="002060"/>
        </w:rPr>
        <w:t xml:space="preserve"> cuenta de la importancia que tiene lo que siente el corazón. </w:t>
      </w: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  <w:r w:rsidRPr="00216F34">
        <w:rPr>
          <w:rFonts w:ascii="Berlin Sans FB" w:hAnsi="Berlin Sans FB"/>
          <w:color w:val="002060"/>
        </w:rPr>
        <w:t xml:space="preserve">Dibujar las caras de dos o tres emociones en los tres círculos que se entreguen a los niños y niñas, para que ellos y ellas las dibujen como quieran. Se </w:t>
      </w:r>
      <w:r w:rsidR="001B1A8C">
        <w:rPr>
          <w:rFonts w:ascii="Berlin Sans FB" w:hAnsi="Berlin Sans FB"/>
          <w:color w:val="002060"/>
        </w:rPr>
        <w:t>pegan las caras en un palito de helado, un lápiz..., o algo similar</w:t>
      </w:r>
      <w:r w:rsidRPr="00216F34">
        <w:rPr>
          <w:rFonts w:ascii="Berlin Sans FB" w:hAnsi="Berlin Sans FB"/>
          <w:color w:val="002060"/>
        </w:rPr>
        <w:t xml:space="preserve">. </w:t>
      </w:r>
      <w:r w:rsidR="001B1A8C">
        <w:rPr>
          <w:rFonts w:ascii="Berlin Sans FB" w:hAnsi="Berlin Sans FB"/>
          <w:color w:val="002060"/>
        </w:rPr>
        <w:t>El niño utilizará estas caras para expresar cómo se siente</w:t>
      </w:r>
      <w:r w:rsidRPr="00216F34">
        <w:rPr>
          <w:rFonts w:ascii="Berlin Sans FB" w:hAnsi="Berlin Sans FB"/>
          <w:color w:val="002060"/>
        </w:rPr>
        <w:t xml:space="preserve">. </w:t>
      </w: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  <w:r>
        <w:rPr>
          <w:rFonts w:ascii="Berlin Sans FB" w:hAnsi="Berlin Sans FB"/>
          <w:color w:val="002060"/>
        </w:rPr>
        <w:t>Podemos trabajar la emoción con el niño, preguntándole:</w:t>
      </w:r>
    </w:p>
    <w:p w:rsidR="00216F34" w:rsidRDefault="00216F34" w:rsidP="00216F34">
      <w:pPr>
        <w:pStyle w:val="Default"/>
        <w:numPr>
          <w:ilvl w:val="0"/>
          <w:numId w:val="8"/>
        </w:numPr>
        <w:spacing w:line="276" w:lineRule="auto"/>
        <w:jc w:val="both"/>
        <w:rPr>
          <w:rFonts w:ascii="Berlin Sans FB" w:hAnsi="Berlin Sans FB"/>
          <w:color w:val="002060"/>
        </w:rPr>
      </w:pPr>
      <w:r w:rsidRPr="00216F34">
        <w:rPr>
          <w:rFonts w:ascii="Berlin Sans FB" w:hAnsi="Berlin Sans FB"/>
          <w:color w:val="002060"/>
        </w:rPr>
        <w:t xml:space="preserve">¿Cuándo sueles estar contento/a? </w:t>
      </w:r>
    </w:p>
    <w:p w:rsidR="00216F34" w:rsidRDefault="00216F34" w:rsidP="00216F34">
      <w:pPr>
        <w:pStyle w:val="Default"/>
        <w:numPr>
          <w:ilvl w:val="0"/>
          <w:numId w:val="8"/>
        </w:numPr>
        <w:spacing w:line="276" w:lineRule="auto"/>
        <w:jc w:val="both"/>
        <w:rPr>
          <w:rFonts w:ascii="Berlin Sans FB" w:hAnsi="Berlin Sans FB"/>
          <w:color w:val="002060"/>
        </w:rPr>
      </w:pPr>
      <w:r w:rsidRPr="00216F34">
        <w:rPr>
          <w:rFonts w:ascii="Berlin Sans FB" w:hAnsi="Berlin Sans FB"/>
          <w:color w:val="002060"/>
        </w:rPr>
        <w:t xml:space="preserve">¿Cuándo sueles estar triste? </w:t>
      </w:r>
    </w:p>
    <w:p w:rsidR="00216F34" w:rsidRDefault="00216F34" w:rsidP="00216F34">
      <w:pPr>
        <w:pStyle w:val="Default"/>
        <w:numPr>
          <w:ilvl w:val="0"/>
          <w:numId w:val="8"/>
        </w:numPr>
        <w:spacing w:line="276" w:lineRule="auto"/>
        <w:jc w:val="both"/>
        <w:rPr>
          <w:rFonts w:ascii="Berlin Sans FB" w:hAnsi="Berlin Sans FB"/>
          <w:color w:val="002060"/>
        </w:rPr>
      </w:pPr>
      <w:r w:rsidRPr="00216F34">
        <w:rPr>
          <w:rFonts w:ascii="Berlin Sans FB" w:hAnsi="Berlin Sans FB"/>
          <w:color w:val="002060"/>
        </w:rPr>
        <w:t xml:space="preserve">¿Cuándo sueles estar enfadado/a? </w:t>
      </w:r>
    </w:p>
    <w:p w:rsidR="009863E8" w:rsidRDefault="009863E8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</w:p>
    <w:p w:rsid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</w:p>
    <w:p w:rsidR="00216F34" w:rsidRPr="00216F34" w:rsidRDefault="00216F34" w:rsidP="00216F34">
      <w:pPr>
        <w:pStyle w:val="Default"/>
        <w:spacing w:line="276" w:lineRule="auto"/>
        <w:jc w:val="both"/>
        <w:rPr>
          <w:rFonts w:ascii="Berlin Sans FB" w:hAnsi="Berlin Sans FB"/>
          <w:color w:val="002060"/>
        </w:rPr>
      </w:pPr>
      <w:r>
        <w:rPr>
          <w:noProof/>
        </w:rPr>
        <w:drawing>
          <wp:inline distT="0" distB="0" distL="0" distR="0" wp14:anchorId="404DFE1B" wp14:editId="7F819B4E">
            <wp:extent cx="4314825" cy="2427089"/>
            <wp:effectExtent l="0" t="0" r="0" b="0"/>
            <wp:docPr id="2" name="Imagen 2" descr="MANUALIDADES EN FAMILIA - CARITAS DE EMOTICONO CON GOMA EV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ALIDADES EN FAMILIA - CARITAS DE EMOTICONO CON GOMA EVA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13" cy="24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8" w:rsidRDefault="009863E8" w:rsidP="00572190">
      <w:pPr>
        <w:pStyle w:val="Default"/>
        <w:spacing w:line="276" w:lineRule="auto"/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3A56" w:rsidRDefault="00933A56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32B4" w:rsidRPr="00DE1ADD" w:rsidRDefault="002D32B4" w:rsidP="002D32B4">
      <w:pPr>
        <w:ind w:right="-993"/>
        <w:jc w:val="center"/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1ADD"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ACTIVIDADES PARA LA ETAPA DE </w:t>
      </w:r>
      <w:r>
        <w:rPr>
          <w:rFonts w:ascii="Berlin Sans FB Demi" w:hAnsi="Berlin Sans FB Demi"/>
          <w:bCs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PRIMARIA</w:t>
      </w:r>
    </w:p>
    <w:p w:rsidR="00B13CE2" w:rsidRPr="002D32B4" w:rsidRDefault="00B13CE2" w:rsidP="002D32B4">
      <w:pPr>
        <w:spacing w:line="276" w:lineRule="auto"/>
        <w:ind w:right="-993"/>
        <w:jc w:val="both"/>
        <w:rPr>
          <w:rFonts w:ascii="Berlin Sans FB Demi" w:hAnsi="Berlin Sans FB Demi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8585A" w:rsidRDefault="0048585A" w:rsidP="00572190">
      <w:pPr>
        <w:pStyle w:val="Prrafodelista"/>
        <w:numPr>
          <w:ilvl w:val="0"/>
          <w:numId w:val="2"/>
        </w:numPr>
        <w:spacing w:line="276" w:lineRule="auto"/>
        <w:rPr>
          <w:rFonts w:ascii="Berlin Sans FB" w:hAnsi="Berlin Sans FB"/>
          <w:color w:val="002060"/>
          <w:sz w:val="32"/>
          <w:szCs w:val="32"/>
        </w:rPr>
      </w:pPr>
      <w:r w:rsidRPr="00C450CA">
        <w:rPr>
          <w:rFonts w:ascii="Berlin Sans FB" w:hAnsi="Berlin Sans FB"/>
          <w:color w:val="002060"/>
          <w:sz w:val="32"/>
          <w:szCs w:val="32"/>
        </w:rPr>
        <w:t>Elaborar “máscaras de las emociones”.</w:t>
      </w:r>
    </w:p>
    <w:p w:rsidR="00C450CA" w:rsidRPr="00C450C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 w:rsidRPr="00C450CA">
        <w:rPr>
          <w:rFonts w:ascii="Berlin Sans FB" w:hAnsi="Berlin Sans FB"/>
          <w:color w:val="002060"/>
          <w:sz w:val="24"/>
          <w:szCs w:val="24"/>
        </w:rPr>
        <w:t xml:space="preserve">      Se trata de hacer caretas que representen distintos estados emocionales, para ayudar a los niños a reconocer distintas emociones como alegría, tristeza, enfado, miedo</w:t>
      </w:r>
      <w:r w:rsidR="002D32B4">
        <w:rPr>
          <w:rFonts w:ascii="Berlin Sans FB" w:hAnsi="Berlin Sans FB"/>
          <w:color w:val="002060"/>
          <w:sz w:val="24"/>
          <w:szCs w:val="24"/>
        </w:rPr>
        <w:t xml:space="preserve">, </w:t>
      </w:r>
      <w:r w:rsidRPr="00C450CA">
        <w:rPr>
          <w:rFonts w:ascii="Berlin Sans FB" w:hAnsi="Berlin Sans FB"/>
          <w:color w:val="002060"/>
          <w:sz w:val="24"/>
          <w:szCs w:val="24"/>
        </w:rPr>
        <w:t>sorpresa</w:t>
      </w:r>
      <w:r w:rsidR="002D32B4">
        <w:rPr>
          <w:rFonts w:ascii="Berlin Sans FB" w:hAnsi="Berlin Sans FB"/>
          <w:color w:val="002060"/>
          <w:sz w:val="24"/>
          <w:szCs w:val="24"/>
        </w:rPr>
        <w:t>, vergüenza, culpa...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. </w:t>
      </w:r>
    </w:p>
    <w:p w:rsidR="0048585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 w:rsidRPr="00C450CA">
        <w:rPr>
          <w:rFonts w:ascii="Berlin Sans FB" w:hAnsi="Berlin Sans FB"/>
          <w:color w:val="002060"/>
          <w:sz w:val="24"/>
          <w:szCs w:val="24"/>
        </w:rPr>
        <w:t xml:space="preserve">   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Recortaremos cartulinas 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o cartones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>en forma de “máscaras” o “caretas”. En ellas dibujaremos o imprimiremos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 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en folios caras con </w:t>
      </w:r>
      <w:r w:rsidRPr="00C450CA">
        <w:rPr>
          <w:rFonts w:ascii="Berlin Sans FB" w:hAnsi="Berlin Sans FB"/>
          <w:color w:val="002060"/>
          <w:sz w:val="24"/>
          <w:szCs w:val="24"/>
        </w:rPr>
        <w:t>distintas emociones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y las pegaremos con pegamento. Pondremos</w:t>
      </w:r>
      <w:r w:rsidRPr="00C450CA">
        <w:rPr>
          <w:rFonts w:ascii="Berlin Sans FB" w:hAnsi="Berlin Sans FB"/>
          <w:color w:val="002060"/>
          <w:sz w:val="24"/>
          <w:szCs w:val="24"/>
        </w:rPr>
        <w:t xml:space="preserve"> un elástico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para que </w:t>
      </w:r>
      <w:r w:rsidR="002D32B4">
        <w:rPr>
          <w:rFonts w:ascii="Berlin Sans FB" w:hAnsi="Berlin Sans FB"/>
          <w:color w:val="002060"/>
          <w:sz w:val="24"/>
          <w:szCs w:val="24"/>
        </w:rPr>
        <w:t>nos las podamos</w:t>
      </w:r>
      <w:r w:rsidR="0048585A" w:rsidRPr="00C450CA">
        <w:rPr>
          <w:rFonts w:ascii="Berlin Sans FB" w:hAnsi="Berlin Sans FB"/>
          <w:color w:val="002060"/>
          <w:sz w:val="24"/>
          <w:szCs w:val="24"/>
        </w:rPr>
        <w:t xml:space="preserve"> colocar.</w:t>
      </w:r>
    </w:p>
    <w:p w:rsidR="00C450CA" w:rsidRDefault="00C450CA" w:rsidP="00572190">
      <w:p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   Con las caretas podemos hacer distintas actividades:</w:t>
      </w:r>
    </w:p>
    <w:p w:rsidR="00C450CA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>Pedirle al niño que se ponga alguna careta en las distintas situaciones que vivimos en casa para expresar cómo se siente y porqué.</w:t>
      </w:r>
    </w:p>
    <w:p w:rsidR="00C450CA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>Utilizarlas para hablar de emociones: nos ponemos una careta y hablamos de cuándo nos sentimos así</w:t>
      </w:r>
      <w:r w:rsidR="002D32B4">
        <w:rPr>
          <w:rFonts w:ascii="Berlin Sans FB" w:hAnsi="Berlin Sans FB"/>
          <w:color w:val="002060"/>
          <w:sz w:val="24"/>
          <w:szCs w:val="24"/>
        </w:rPr>
        <w:t>, qué experimentamos cuando nos sentimos así</w:t>
      </w:r>
      <w:r>
        <w:rPr>
          <w:rFonts w:ascii="Berlin Sans FB" w:hAnsi="Berlin Sans FB"/>
          <w:color w:val="002060"/>
          <w:sz w:val="24"/>
          <w:szCs w:val="24"/>
        </w:rPr>
        <w:t xml:space="preserve"> y de qué podemos hacer para dejar de sentirnos así (si la emoción nos causa malestar).</w:t>
      </w:r>
    </w:p>
    <w:p w:rsidR="008664A6" w:rsidRDefault="00C450CA" w:rsidP="00572190">
      <w:pPr>
        <w:pStyle w:val="Prrafodelista"/>
        <w:numPr>
          <w:ilvl w:val="0"/>
          <w:numId w:val="4"/>
        </w:numPr>
        <w:spacing w:line="276" w:lineRule="auto"/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Poner varias caretas boca abajo, que </w:t>
      </w:r>
      <w:r w:rsidR="008664A6">
        <w:rPr>
          <w:rFonts w:ascii="Berlin Sans FB" w:hAnsi="Berlin Sans FB"/>
          <w:color w:val="002060"/>
          <w:sz w:val="24"/>
          <w:szCs w:val="24"/>
        </w:rPr>
        <w:t>un miembro de la familia</w:t>
      </w:r>
      <w:r>
        <w:rPr>
          <w:rFonts w:ascii="Berlin Sans FB" w:hAnsi="Berlin Sans FB"/>
          <w:color w:val="002060"/>
          <w:sz w:val="24"/>
          <w:szCs w:val="24"/>
        </w:rPr>
        <w:t xml:space="preserve"> coja una de ellas al azar</w:t>
      </w:r>
      <w:r w:rsidR="008664A6">
        <w:rPr>
          <w:rFonts w:ascii="Berlin Sans FB" w:hAnsi="Berlin Sans FB"/>
          <w:color w:val="002060"/>
          <w:sz w:val="24"/>
          <w:szCs w:val="24"/>
        </w:rPr>
        <w:t xml:space="preserve"> sin que la vean los demás y represente esa emoción. El resto tendrá que adivinarla. También se puede jugar teniendo que representar, por ejemplo, un animal que identifique con esa emoción y que el resto tenga que adivinar la emoción (por ejemplo, león con agresividad, mono con alegría...). </w:t>
      </w:r>
    </w:p>
    <w:p w:rsidR="008664A6" w:rsidRDefault="008664A6" w:rsidP="008664A6">
      <w:pPr>
        <w:ind w:right="-709"/>
        <w:jc w:val="both"/>
        <w:rPr>
          <w:rFonts w:ascii="Berlin Sans FB" w:hAnsi="Berlin Sans FB"/>
          <w:color w:val="002060"/>
          <w:sz w:val="24"/>
          <w:szCs w:val="24"/>
        </w:rPr>
      </w:pPr>
    </w:p>
    <w:p w:rsidR="008664A6" w:rsidRDefault="002D32B4" w:rsidP="002D32B4">
      <w:pPr>
        <w:ind w:right="-709"/>
        <w:jc w:val="center"/>
        <w:rPr>
          <w:rFonts w:ascii="Berlin Sans FB" w:hAnsi="Berlin Sans FB"/>
          <w:color w:val="002060"/>
          <w:sz w:val="24"/>
          <w:szCs w:val="24"/>
        </w:rPr>
      </w:pPr>
      <w:r w:rsidRPr="008664A6">
        <w:rPr>
          <w:noProof/>
        </w:rPr>
        <w:drawing>
          <wp:inline distT="0" distB="0" distL="0" distR="0" wp14:anchorId="464DE4B4" wp14:editId="354BB504">
            <wp:extent cx="2695575" cy="2695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A6" w:rsidRPr="008664A6" w:rsidRDefault="008664A6" w:rsidP="008664A6">
      <w:pPr>
        <w:ind w:right="-709"/>
        <w:jc w:val="center"/>
        <w:rPr>
          <w:rFonts w:ascii="Berlin Sans FB" w:hAnsi="Berlin Sans FB"/>
          <w:color w:val="002060"/>
          <w:sz w:val="24"/>
          <w:szCs w:val="24"/>
        </w:rPr>
      </w:pPr>
    </w:p>
    <w:p w:rsidR="008664A6" w:rsidRDefault="008664A6" w:rsidP="00572190">
      <w:pPr>
        <w:spacing w:line="276" w:lineRule="auto"/>
      </w:pPr>
    </w:p>
    <w:p w:rsidR="0048585A" w:rsidRPr="008664A6" w:rsidRDefault="0048585A" w:rsidP="00572190">
      <w:pPr>
        <w:pStyle w:val="Prrafodelista"/>
        <w:numPr>
          <w:ilvl w:val="0"/>
          <w:numId w:val="2"/>
        </w:numPr>
        <w:spacing w:line="276" w:lineRule="auto"/>
        <w:rPr>
          <w:rFonts w:ascii="Berlin Sans FB" w:hAnsi="Berlin Sans FB" w:cs="AGaramondPro-Bold"/>
          <w:color w:val="002060"/>
          <w:sz w:val="32"/>
          <w:szCs w:val="32"/>
        </w:rPr>
      </w:pPr>
      <w:r w:rsidRPr="008664A6">
        <w:rPr>
          <w:rFonts w:ascii="Berlin Sans FB" w:hAnsi="Berlin Sans FB" w:cs="AGaramondPro-Bold"/>
          <w:color w:val="002060"/>
          <w:sz w:val="32"/>
          <w:szCs w:val="32"/>
        </w:rPr>
        <w:t>Conocer las emociones.</w:t>
      </w:r>
    </w:p>
    <w:p w:rsidR="008664A6" w:rsidRDefault="008664A6" w:rsidP="00572190">
      <w:pPr>
        <w:pStyle w:val="Prrafodelista"/>
        <w:spacing w:line="276" w:lineRule="auto"/>
        <w:rPr>
          <w:rFonts w:ascii="Berlin Sans FB" w:hAnsi="Berlin Sans FB" w:cs="AGaramondPro-Bold"/>
          <w:b/>
          <w:bCs/>
          <w:color w:val="002060"/>
          <w:sz w:val="24"/>
          <w:szCs w:val="24"/>
        </w:rPr>
      </w:pPr>
    </w:p>
    <w:p w:rsidR="008664A6" w:rsidRPr="008664A6" w:rsidRDefault="008664A6" w:rsidP="002D32B4">
      <w:pPr>
        <w:spacing w:line="276" w:lineRule="auto"/>
        <w:ind w:right="-851"/>
        <w:jc w:val="both"/>
        <w:rPr>
          <w:rFonts w:ascii="Berlin Sans FB" w:hAnsi="Berlin Sans FB"/>
          <w:color w:val="002060"/>
          <w:sz w:val="24"/>
          <w:szCs w:val="24"/>
        </w:rPr>
      </w:pPr>
      <w:r>
        <w:rPr>
          <w:rFonts w:ascii="Berlin Sans FB" w:hAnsi="Berlin Sans FB"/>
          <w:color w:val="002060"/>
          <w:sz w:val="24"/>
          <w:szCs w:val="24"/>
        </w:rPr>
        <w:t xml:space="preserve">     </w:t>
      </w:r>
      <w:r w:rsidRPr="008664A6">
        <w:rPr>
          <w:rFonts w:ascii="Berlin Sans FB" w:hAnsi="Berlin Sans FB"/>
          <w:color w:val="002060"/>
          <w:sz w:val="24"/>
          <w:szCs w:val="24"/>
        </w:rPr>
        <w:t xml:space="preserve">Para seguir trabajando el reconocimiento y expresión de emociones podemos hacer las siguientes actividades: </w:t>
      </w:r>
    </w:p>
    <w:p w:rsidR="008664A6" w:rsidRDefault="008664A6" w:rsidP="002D32B4">
      <w:pPr>
        <w:pStyle w:val="Prrafodelista"/>
        <w:numPr>
          <w:ilvl w:val="0"/>
          <w:numId w:val="2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8664A6">
        <w:rPr>
          <w:rFonts w:ascii="Berlin Sans FB" w:hAnsi="Berlin Sans FB" w:cs="Garamond"/>
          <w:color w:val="002060"/>
          <w:sz w:val="24"/>
          <w:szCs w:val="24"/>
        </w:rPr>
        <w:t>Un miembro de la familia</w:t>
      </w:r>
      <w:r w:rsidR="0048585A" w:rsidRPr="008664A6">
        <w:rPr>
          <w:rFonts w:ascii="Berlin Sans FB" w:hAnsi="Berlin Sans FB" w:cs="Garamond"/>
          <w:color w:val="002060"/>
          <w:sz w:val="24"/>
          <w:szCs w:val="24"/>
        </w:rPr>
        <w:t xml:space="preserve"> expresará lo que siente a través de lenguaje gestual. No</w:t>
      </w:r>
      <w:r w:rsidRPr="008664A6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="0048585A" w:rsidRPr="008664A6">
        <w:rPr>
          <w:rFonts w:ascii="Berlin Sans FB" w:hAnsi="Berlin Sans FB" w:cs="Garamond"/>
          <w:color w:val="002060"/>
          <w:sz w:val="24"/>
          <w:szCs w:val="24"/>
        </w:rPr>
        <w:t>se podrá expresar nada verbalmente. El resto tendrá que descubrir de qué emoción se trata.</w:t>
      </w:r>
    </w:p>
    <w:p w:rsidR="0048585A" w:rsidRDefault="008664A6" w:rsidP="002D32B4">
      <w:pPr>
        <w:pStyle w:val="Prrafodelista"/>
        <w:numPr>
          <w:ilvl w:val="0"/>
          <w:numId w:val="2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>Escribimos situaciones, en diferentes papeles, las que se puede sentir alguna emoción. Tienen que ser situaciones sencillas, adaptadas a la edad del niño (</w:t>
      </w:r>
      <w:proofErr w:type="spellStart"/>
      <w:r>
        <w:rPr>
          <w:rFonts w:ascii="Berlin Sans FB" w:hAnsi="Berlin Sans FB" w:cs="Garamond"/>
          <w:color w:val="002060"/>
          <w:sz w:val="24"/>
          <w:szCs w:val="24"/>
        </w:rPr>
        <w:t>p.e</w:t>
      </w:r>
      <w:proofErr w:type="spellEnd"/>
      <w:r>
        <w:rPr>
          <w:rFonts w:ascii="Berlin Sans FB" w:hAnsi="Berlin Sans FB" w:cs="Garamond"/>
          <w:color w:val="002060"/>
          <w:sz w:val="24"/>
          <w:szCs w:val="24"/>
        </w:rPr>
        <w:t xml:space="preserve">., mis padres se enfadan conmigo porque he hecho </w:t>
      </w:r>
      <w:r w:rsidR="00596E49">
        <w:rPr>
          <w:rFonts w:ascii="Berlin Sans FB" w:hAnsi="Berlin Sans FB" w:cs="Garamond"/>
          <w:color w:val="002060"/>
          <w:sz w:val="24"/>
          <w:szCs w:val="24"/>
        </w:rPr>
        <w:t>alguna trastada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, me 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>preparan una fiesta muy bonita para mi cumpleaños, mi hermano me rompe un dibujo muy bonito que he hecho...)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 Un miembro de la familia coge uno de esos papeles, lee la situación y tiene que representar la emoción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, con gestos y sin </w:t>
      </w:r>
      <w:r w:rsidR="002D32B4">
        <w:rPr>
          <w:rFonts w:ascii="Berlin Sans FB" w:hAnsi="Berlin Sans FB" w:cs="Garamond"/>
          <w:color w:val="002060"/>
          <w:sz w:val="24"/>
          <w:szCs w:val="24"/>
        </w:rPr>
        <w:t>hablar, que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 le provoca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 sin que los demás la sepan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. </w:t>
      </w:r>
      <w:r w:rsidR="00572190">
        <w:rPr>
          <w:rFonts w:ascii="Berlin Sans FB" w:hAnsi="Berlin Sans FB" w:cs="Garamond"/>
          <w:color w:val="002060"/>
          <w:sz w:val="24"/>
          <w:szCs w:val="24"/>
        </w:rPr>
        <w:t xml:space="preserve">El resto tendrá que adivinarla. </w:t>
      </w:r>
    </w:p>
    <w:p w:rsidR="002D32B4" w:rsidRDefault="002D32B4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572190" w:rsidRDefault="00572190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>Otros ejemplos de situaciones son:</w:t>
      </w:r>
    </w:p>
    <w:p w:rsidR="00572190" w:rsidRPr="008664A6" w:rsidRDefault="00572190" w:rsidP="002D32B4">
      <w:pPr>
        <w:pStyle w:val="Prrafodelista"/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8585A" w:rsidRPr="00572190" w:rsidRDefault="0048585A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572190">
        <w:rPr>
          <w:rFonts w:ascii="Berlin Sans FB" w:hAnsi="Berlin Sans FB" w:cs="Garamond"/>
          <w:color w:val="002060"/>
          <w:sz w:val="24"/>
          <w:szCs w:val="24"/>
        </w:rPr>
        <w:t xml:space="preserve">Estás en el tiempo del recreo. </w:t>
      </w:r>
      <w:r w:rsidR="0054001A" w:rsidRPr="00572190">
        <w:rPr>
          <w:rFonts w:ascii="Berlin Sans FB" w:hAnsi="Berlin Sans FB" w:cs="Garamond"/>
          <w:color w:val="002060"/>
          <w:sz w:val="24"/>
          <w:szCs w:val="24"/>
        </w:rPr>
        <w:t>Tus compañeros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 xml:space="preserve"> están jugando a un juego al que te</w:t>
      </w:r>
      <w:r w:rsidR="00572190" w:rsidRPr="00572190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gustaría unirte, pero cuando les dices que quieres jugar con ellos, te dicen que no.</w:t>
      </w:r>
    </w:p>
    <w:p w:rsidR="0048585A" w:rsidRDefault="0048585A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572190">
        <w:rPr>
          <w:rFonts w:ascii="Berlin Sans FB" w:hAnsi="Berlin Sans FB" w:cs="Garamond"/>
          <w:color w:val="002060"/>
          <w:sz w:val="24"/>
          <w:szCs w:val="24"/>
        </w:rPr>
        <w:t>Estás una tarde en el parque, y un amigo</w:t>
      </w:r>
      <w:r w:rsidR="002D32B4">
        <w:rPr>
          <w:rFonts w:ascii="Berlin Sans FB" w:hAnsi="Berlin Sans FB" w:cs="Garamond"/>
          <w:color w:val="002060"/>
          <w:sz w:val="24"/>
          <w:szCs w:val="24"/>
        </w:rPr>
        <w:t xml:space="preserve">/a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trae un juguete que te gusta mucho y te gustaría que</w:t>
      </w:r>
      <w:r w:rsidR="00572190" w:rsidRPr="00572190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572190">
        <w:rPr>
          <w:rFonts w:ascii="Berlin Sans FB" w:hAnsi="Berlin Sans FB" w:cs="Garamond"/>
          <w:color w:val="002060"/>
          <w:sz w:val="24"/>
          <w:szCs w:val="24"/>
        </w:rPr>
        <w:t>te lo prestara, pero no te lo quiere dejar porque dice que se lo puedes romper.</w:t>
      </w:r>
    </w:p>
    <w:p w:rsidR="002D32B4" w:rsidRDefault="002D32B4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 xml:space="preserve">Un profesor te regaña en clase por algo que ha hecho otro compañero, al que no ha visto. El profesor se ha equivocado y piensa que has sido tú el que se ha comportando de forma incorrecta. </w:t>
      </w:r>
    </w:p>
    <w:p w:rsidR="002D32B4" w:rsidRDefault="002D32B4" w:rsidP="002D32B4">
      <w:pPr>
        <w:pStyle w:val="Prrafodelista"/>
        <w:numPr>
          <w:ilvl w:val="0"/>
          <w:numId w:val="5"/>
        </w:num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 xml:space="preserve">Tu mejor amigo/a te deja de lado porque prefiere ir con otros niños de clase y no te dejan ir en ese grupo. </w:t>
      </w:r>
    </w:p>
    <w:p w:rsidR="0042188C" w:rsidRDefault="0042188C" w:rsidP="0042188C">
      <w:p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ind w:right="-851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79757F" w:rsidRDefault="0042188C" w:rsidP="0042188C">
      <w:pPr>
        <w:spacing w:line="276" w:lineRule="auto"/>
        <w:jc w:val="center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noProof/>
          <w:color w:val="002060"/>
          <w:sz w:val="24"/>
          <w:szCs w:val="24"/>
        </w:rPr>
        <w:drawing>
          <wp:inline distT="0" distB="0" distL="0" distR="0" wp14:anchorId="6B558B39">
            <wp:extent cx="3304540" cy="22498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8C" w:rsidRDefault="0042188C" w:rsidP="0042188C">
      <w:pPr>
        <w:spacing w:line="276" w:lineRule="auto"/>
        <w:rPr>
          <w:noProof/>
        </w:rPr>
      </w:pPr>
    </w:p>
    <w:p w:rsidR="0042188C" w:rsidRPr="0042188C" w:rsidRDefault="0042188C" w:rsidP="0042188C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Bold"/>
          <w:b/>
          <w:bCs/>
          <w:color w:val="002060"/>
          <w:sz w:val="28"/>
          <w:szCs w:val="28"/>
        </w:rPr>
      </w:pPr>
      <w:r w:rsidRPr="0042188C">
        <w:rPr>
          <w:rFonts w:ascii="Berlin Sans FB" w:hAnsi="Berlin Sans FB" w:cs="AGaramondPro-Bold"/>
          <w:b/>
          <w:bCs/>
          <w:color w:val="002060"/>
          <w:sz w:val="28"/>
          <w:szCs w:val="28"/>
        </w:rPr>
        <w:t xml:space="preserve">Me relajo: </w:t>
      </w:r>
      <w:r w:rsidRPr="0042188C">
        <w:rPr>
          <w:rFonts w:ascii="Berlin Sans FB" w:hAnsi="Berlin Sans FB" w:cs="AGaramondPro-Bold"/>
          <w:b/>
          <w:bCs/>
          <w:color w:val="002060"/>
          <w:sz w:val="28"/>
          <w:szCs w:val="28"/>
        </w:rPr>
        <w:t>Recorriendo mi cuerpo.</w:t>
      </w:r>
    </w:p>
    <w:p w:rsidR="0042188C" w:rsidRPr="0042188C" w:rsidRDefault="0042188C" w:rsidP="0042188C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erlin Sans FB" w:hAnsi="Berlin Sans FB" w:cs="AGaramondPro-Bold"/>
          <w:b/>
          <w:bCs/>
          <w:color w:val="002060"/>
          <w:sz w:val="24"/>
          <w:szCs w:val="24"/>
        </w:rPr>
      </w:pPr>
    </w:p>
    <w:p w:rsid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-Bold"/>
          <w:color w:val="002060"/>
          <w:sz w:val="24"/>
          <w:szCs w:val="24"/>
        </w:rPr>
        <w:t>Estos ejercicios sirven para que los niños</w:t>
      </w:r>
      <w:r>
        <w:rPr>
          <w:rFonts w:ascii="Berlin Sans FB" w:hAnsi="Berlin Sans FB" w:cs="Garamond-Bold"/>
          <w:b/>
          <w:bCs/>
          <w:color w:val="002060"/>
          <w:sz w:val="24"/>
          <w:szCs w:val="24"/>
        </w:rPr>
        <w:t xml:space="preserve"> 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desarrollen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la conciencia corporal y </w:t>
      </w:r>
      <w:r>
        <w:rPr>
          <w:rFonts w:ascii="Berlin Sans FB" w:hAnsi="Berlin Sans FB" w:cs="Garamond"/>
          <w:color w:val="002060"/>
          <w:sz w:val="24"/>
          <w:szCs w:val="24"/>
        </w:rPr>
        <w:t>consigan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 la relajación corporal y mental.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-Bold"/>
          <w:color w:val="002060"/>
          <w:sz w:val="24"/>
          <w:szCs w:val="24"/>
        </w:rPr>
      </w:pPr>
      <w:r w:rsidRPr="0042188C">
        <w:rPr>
          <w:rFonts w:ascii="Berlin Sans FB" w:hAnsi="Berlin Sans FB" w:cs="Garamond-Bold"/>
          <w:color w:val="002060"/>
          <w:sz w:val="24"/>
          <w:szCs w:val="24"/>
        </w:rPr>
        <w:t>Desarrollo del ejercicio:</w:t>
      </w:r>
    </w:p>
    <w:p w:rsidR="0042188C" w:rsidRPr="0042188C" w:rsidRDefault="0042188C" w:rsidP="0042188C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El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niño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 estará sentado o acostado boca arriba.</w:t>
      </w:r>
    </w:p>
    <w:p w:rsidR="0042188C" w:rsidRPr="0042188C" w:rsidRDefault="0042188C" w:rsidP="0042188C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Cerraremos los ojos y realizamos 3 respiraciones profundas.</w:t>
      </w:r>
    </w:p>
    <w:p w:rsidR="0042188C" w:rsidRPr="0042188C" w:rsidRDefault="0042188C" w:rsidP="0042188C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Repasaremos mentalmente todas las partes del cuerpo al mismo tiempo que las vamos relajando.</w:t>
      </w:r>
    </w:p>
    <w:p w:rsidR="0042188C" w:rsidRPr="0042188C" w:rsidRDefault="0042188C" w:rsidP="0042188C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Leeremos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 la relajación guiada muy despacio, dando tiempo a que puedan relajar su cuerpo.</w:t>
      </w:r>
    </w:p>
    <w:p w:rsidR="0042188C" w:rsidRPr="0042188C" w:rsidRDefault="0042188C" w:rsidP="0042188C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Al finalizar, dejaremos que sigan unos minutos en la misma postura con los ojos cerrados sintiendo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su cuerpo.</w:t>
      </w:r>
    </w:p>
    <w:p w:rsid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>
        <w:rPr>
          <w:rFonts w:ascii="Berlin Sans FB" w:hAnsi="Berlin Sans FB" w:cs="Garamond"/>
          <w:color w:val="002060"/>
          <w:sz w:val="24"/>
          <w:szCs w:val="24"/>
        </w:rPr>
        <w:t xml:space="preserve">Relajación guiada: 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“Ponte cómodo o cómoda…haz tres respiraciones largas de manera pausada… observa como tu cuerpo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hace contacto con el suelo o la silla… vas a hacer un recorrido por todo tu cuerpo muy despacio, aflojándolo y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soltándolo… Comienza por relajar los músculos de la cara…Relaja tus ojos y tu frente… Tu nariz y mejillas…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Relaja tu boca, tu lengua, tu mandíbula... Relaja toda la cara….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Ahora relaja tu cuello y tus hombros…siente cómo se relajan cada vez que sueltas el aire por tu nariz…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Lleva ahora la atención a tu pecho y siente los latidos de tu corazón…quédate unos minutos respirando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despacio, sintiendo tus latidos…cogiendo aire y soltándolo…muy lentamente…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Deja descansar tus brazos…. Al soltar el aire deja que tus manos se mantengan suavemente curvadas y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relajadas…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Ahora sé consciente de tus manos…Siente las palmas de tus manos y todos tus dedos…Imagina que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puedes respirar a través de tus manos…el aire entra y sale a través de las palmas de tus manos…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Coloca las manos sobre tu barriga... siente como sube y baja con cada respiración…Deja que tu respiración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sea suave… imagina que puedes inhalar y exhalar a través del ombligo…el aire entra por tu ombligo y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llena tu estómago…y vuelve a salir por tu ombligo permitiendo que tu cuerpo se hunda más y más en el suelo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o silla…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Ahora lleva tu conciencia a tus pies…siente las plantas de tus pies y todos tus dedos... Imagínate ahora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que puedes respirar a través de las plantas de tus pies…Imagina que el aire entra y sale a través de las plantas de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tus pies…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Ahora siente todo tu cuerpo…desde la cabeza hasta los dedos de tus pies…todo junto…y respira lentamente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disfrutando de tu cuerpo relajado apoyado en el suelo…”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Cuando estés listo o lista, mueve suavemente los dedos de manos y pies, abre tus ojos, estira lentamente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todo tu cuerpo, abre la boca, traga saliva y date cuenta de cómo te sientes.</w:t>
      </w: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Regular"/>
          <w:color w:val="002060"/>
          <w:sz w:val="24"/>
          <w:szCs w:val="24"/>
        </w:rPr>
      </w:pPr>
    </w:p>
    <w:p w:rsidR="0042188C" w:rsidRDefault="00CB09BD" w:rsidP="00CB09BD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AGaramondPro-Bold"/>
          <w:b/>
          <w:bCs/>
          <w:color w:val="002060"/>
          <w:sz w:val="28"/>
          <w:szCs w:val="28"/>
        </w:rPr>
      </w:pPr>
      <w:r w:rsidRPr="00CB09BD">
        <w:rPr>
          <w:rFonts w:ascii="Berlin Sans FB" w:hAnsi="Berlin Sans FB" w:cs="AGaramondPro-Bold"/>
          <w:b/>
          <w:bCs/>
          <w:color w:val="002060"/>
          <w:sz w:val="28"/>
          <w:szCs w:val="28"/>
        </w:rPr>
        <w:lastRenderedPageBreak/>
        <w:t xml:space="preserve">Me relajo: </w:t>
      </w:r>
      <w:r w:rsidR="0042188C" w:rsidRPr="00CB09BD">
        <w:rPr>
          <w:rFonts w:ascii="Berlin Sans FB" w:hAnsi="Berlin Sans FB" w:cs="AGaramondPro-Bold"/>
          <w:b/>
          <w:bCs/>
          <w:color w:val="002060"/>
          <w:sz w:val="28"/>
          <w:szCs w:val="28"/>
        </w:rPr>
        <w:t>Tensando y relajando mi cuerpo.</w:t>
      </w:r>
    </w:p>
    <w:p w:rsidR="00CB09BD" w:rsidRDefault="00CB09BD" w:rsidP="00CB09BD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-Bold"/>
          <w:color w:val="002060"/>
          <w:sz w:val="24"/>
          <w:szCs w:val="24"/>
        </w:rPr>
      </w:pPr>
    </w:p>
    <w:p w:rsidR="00CB09BD" w:rsidRDefault="00CB09BD" w:rsidP="00CB09BD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-Bold"/>
          <w:color w:val="002060"/>
          <w:sz w:val="24"/>
          <w:szCs w:val="24"/>
        </w:rPr>
        <w:t>Est</w:t>
      </w:r>
      <w:r>
        <w:rPr>
          <w:rFonts w:ascii="Berlin Sans FB" w:hAnsi="Berlin Sans FB" w:cs="Garamond-Bold"/>
          <w:color w:val="002060"/>
          <w:sz w:val="24"/>
          <w:szCs w:val="24"/>
        </w:rPr>
        <w:t>e</w:t>
      </w:r>
      <w:r w:rsidRPr="0042188C">
        <w:rPr>
          <w:rFonts w:ascii="Berlin Sans FB" w:hAnsi="Berlin Sans FB" w:cs="Garamond-Bold"/>
          <w:color w:val="002060"/>
          <w:sz w:val="24"/>
          <w:szCs w:val="24"/>
        </w:rPr>
        <w:t xml:space="preserve"> ejercicio sirve para que los niños</w:t>
      </w:r>
      <w:r>
        <w:rPr>
          <w:rFonts w:ascii="Berlin Sans FB" w:hAnsi="Berlin Sans FB" w:cs="Garamond-Bold"/>
          <w:b/>
          <w:bCs/>
          <w:color w:val="002060"/>
          <w:sz w:val="24"/>
          <w:szCs w:val="24"/>
        </w:rPr>
        <w:t xml:space="preserve"> </w:t>
      </w:r>
      <w:r>
        <w:rPr>
          <w:rFonts w:ascii="Berlin Sans FB" w:hAnsi="Berlin Sans FB" w:cs="Garamond"/>
          <w:color w:val="002060"/>
          <w:sz w:val="24"/>
          <w:szCs w:val="24"/>
        </w:rPr>
        <w:t xml:space="preserve">desarrollen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la conciencia corporal y </w:t>
      </w:r>
      <w:r>
        <w:rPr>
          <w:rFonts w:ascii="Berlin Sans FB" w:hAnsi="Berlin Sans FB" w:cs="Garamond"/>
          <w:color w:val="002060"/>
          <w:sz w:val="24"/>
          <w:szCs w:val="24"/>
        </w:rPr>
        <w:t>consigan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 xml:space="preserve"> la relajación corporal y mental.</w:t>
      </w:r>
    </w:p>
    <w:p w:rsidR="00CB09BD" w:rsidRPr="0042188C" w:rsidRDefault="00CB09BD" w:rsidP="00CB09BD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CB09BD" w:rsidRPr="0042188C" w:rsidRDefault="00CB09BD" w:rsidP="00CB09BD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-Bold"/>
          <w:color w:val="002060"/>
          <w:sz w:val="24"/>
          <w:szCs w:val="24"/>
        </w:rPr>
      </w:pPr>
      <w:r w:rsidRPr="0042188C">
        <w:rPr>
          <w:rFonts w:ascii="Berlin Sans FB" w:hAnsi="Berlin Sans FB" w:cs="Garamond-Bold"/>
          <w:color w:val="002060"/>
          <w:sz w:val="24"/>
          <w:szCs w:val="24"/>
        </w:rPr>
        <w:t>Desarrollo del ejercicio:</w:t>
      </w:r>
    </w:p>
    <w:p w:rsidR="00CB09BD" w:rsidRPr="0042188C" w:rsidRDefault="00CB09BD" w:rsidP="00CB09B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El niño estará sentado o acostado boca arriba.</w:t>
      </w:r>
    </w:p>
    <w:p w:rsidR="00CB09BD" w:rsidRPr="0042188C" w:rsidRDefault="00CB09BD" w:rsidP="00CB09B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Cerraremos los ojos y realizamos 3 respiraciones profundas.</w:t>
      </w:r>
    </w:p>
    <w:p w:rsidR="00CB09BD" w:rsidRDefault="00CB09BD" w:rsidP="00CB09B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Tensaremos y relajaremos diferentes partes del cuerpo.</w:t>
      </w:r>
    </w:p>
    <w:p w:rsidR="00CB09BD" w:rsidRPr="00CB09BD" w:rsidRDefault="00CB09BD" w:rsidP="00CB09B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CB09BD">
        <w:rPr>
          <w:rFonts w:ascii="Berlin Sans FB" w:hAnsi="Berlin Sans FB" w:cs="Garamond"/>
          <w:color w:val="002060"/>
          <w:sz w:val="24"/>
          <w:szCs w:val="24"/>
        </w:rPr>
        <w:t>Leeremos la relajación guiada muy despacio, dando tiempo a que puedan tensar y relajar</w:t>
      </w:r>
      <w:r w:rsidRPr="00CB09BD">
        <w:rPr>
          <w:rFonts w:ascii="Berlin Sans FB" w:hAnsi="Berlin Sans FB" w:cs="Garamond"/>
          <w:color w:val="002060"/>
          <w:sz w:val="24"/>
          <w:szCs w:val="24"/>
        </w:rPr>
        <w:t xml:space="preserve"> todas las partes de su cuerpo</w:t>
      </w:r>
      <w:r w:rsidRPr="00CB09BD">
        <w:rPr>
          <w:rFonts w:ascii="Berlin Sans FB" w:hAnsi="Berlin Sans FB" w:cs="Garamond"/>
          <w:color w:val="002060"/>
          <w:sz w:val="24"/>
          <w:szCs w:val="24"/>
        </w:rPr>
        <w:t>.</w:t>
      </w:r>
    </w:p>
    <w:p w:rsidR="00CB09BD" w:rsidRPr="00CB09BD" w:rsidRDefault="00CB09BD" w:rsidP="00CB09B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CB09BD">
        <w:rPr>
          <w:rFonts w:ascii="Berlin Sans FB" w:hAnsi="Berlin Sans FB" w:cs="Garamond"/>
          <w:color w:val="002060"/>
          <w:sz w:val="24"/>
          <w:szCs w:val="24"/>
        </w:rPr>
        <w:t>Al finalizar, dejaremos que sigan unos minutos en la misma postura con los ojos cerrados sintiendo su cuerpo.</w:t>
      </w:r>
    </w:p>
    <w:p w:rsidR="00CB09BD" w:rsidRDefault="00CB09BD" w:rsidP="00CB09BD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erlin Sans FB" w:hAnsi="Berlin Sans FB" w:cs="AGaramondPro-Bold"/>
          <w:b/>
          <w:bCs/>
          <w:color w:val="002060"/>
          <w:sz w:val="28"/>
          <w:szCs w:val="28"/>
        </w:rPr>
      </w:pPr>
    </w:p>
    <w:p w:rsidR="00CB09BD" w:rsidRP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-Bold"/>
          <w:color w:val="002060"/>
          <w:sz w:val="24"/>
          <w:szCs w:val="24"/>
        </w:rPr>
      </w:pPr>
      <w:r w:rsidRPr="00CB09BD">
        <w:rPr>
          <w:rFonts w:ascii="Berlin Sans FB" w:hAnsi="Berlin Sans FB" w:cs="Garamond-Bold"/>
          <w:color w:val="002060"/>
          <w:sz w:val="24"/>
          <w:szCs w:val="24"/>
        </w:rPr>
        <w:t>Relajación guiada:</w:t>
      </w: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-Bold"/>
          <w:b/>
          <w:bCs/>
          <w:color w:val="002060"/>
          <w:sz w:val="24"/>
          <w:szCs w:val="24"/>
        </w:rPr>
      </w:pP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“Cierra los ojos…respira varias veces profundamente y muy despacio….deja que el peso de tu cuerpo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caiga sobre la silla o la colchoneta…vas a hacer un recorrido por tu cuerpo tensando y aflojando los músculos…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Comienza por tensar los dedos de los pies lo más que puedas, cuenta hasta tres y relájalos... uno, dos y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tres…relájalos.</w:t>
      </w: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Continúa con todo el pie, tensa el pie lo más que puedas, cuenta hasta tres, y luego relájalo…Sigue por los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gemelos, los tensas y los relajas…los muslos, contamos hasta tres mientras los apretamos y los relajamos…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los glúteos, uno…dos…tres…y soltamos, la barriga…uno, dos, tres… y relajamos, el pecho y el corazón,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apretamos uno, dos y tres y relajamos…las manos…apretamos y soltamos…ahora el brazo entero…tensamos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y relajamos…ahora los hombros… uno, dos y tres…y suelta…el cuello…, uno, dos y tres y relaja…ahora la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cabeza…aprieta fuerte y después relájala…Ahora siente todo tu cuerpo…desde la cabeza hasta los dedos de tus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pies…todo junto…y respira lentamente disfrutando de tu cuerpo relajado apoyado en el suelo…”</w:t>
      </w:r>
    </w:p>
    <w:p w:rsidR="00CB09BD" w:rsidRDefault="00CB09BD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</w:p>
    <w:p w:rsidR="0042188C" w:rsidRPr="0042188C" w:rsidRDefault="0042188C" w:rsidP="0042188C">
      <w:pPr>
        <w:autoSpaceDE w:val="0"/>
        <w:autoSpaceDN w:val="0"/>
        <w:adjustRightInd w:val="0"/>
        <w:spacing w:after="0" w:line="240" w:lineRule="auto"/>
        <w:jc w:val="both"/>
        <w:rPr>
          <w:rFonts w:ascii="Berlin Sans FB" w:hAnsi="Berlin Sans FB" w:cs="Garamond"/>
          <w:color w:val="002060"/>
          <w:sz w:val="24"/>
          <w:szCs w:val="24"/>
        </w:rPr>
      </w:pPr>
      <w:r w:rsidRPr="0042188C">
        <w:rPr>
          <w:rFonts w:ascii="Berlin Sans FB" w:hAnsi="Berlin Sans FB" w:cs="Garamond"/>
          <w:color w:val="002060"/>
          <w:sz w:val="24"/>
          <w:szCs w:val="24"/>
        </w:rPr>
        <w:t>Cuando estés listo y lista, mueve suavemente los dedos de manos y pies, abre tus ojos, estira lentamente</w:t>
      </w:r>
      <w:r w:rsidR="00CB09BD">
        <w:rPr>
          <w:rFonts w:ascii="Berlin Sans FB" w:hAnsi="Berlin Sans FB" w:cs="Garamond"/>
          <w:color w:val="002060"/>
          <w:sz w:val="24"/>
          <w:szCs w:val="24"/>
        </w:rPr>
        <w:t xml:space="preserve"> </w:t>
      </w:r>
      <w:r w:rsidRPr="0042188C">
        <w:rPr>
          <w:rFonts w:ascii="Berlin Sans FB" w:hAnsi="Berlin Sans FB" w:cs="Garamond"/>
          <w:color w:val="002060"/>
          <w:sz w:val="24"/>
          <w:szCs w:val="24"/>
        </w:rPr>
        <w:t>todo tu cuerpo, abre la boca, traga saliva y date cuenta de cómo te sientes.</w:t>
      </w: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Pr="0042188C" w:rsidRDefault="0042188C" w:rsidP="0042188C">
      <w:pPr>
        <w:spacing w:line="276" w:lineRule="auto"/>
        <w:jc w:val="both"/>
        <w:rPr>
          <w:rFonts w:ascii="Berlin Sans FB" w:hAnsi="Berlin Sans FB"/>
          <w:noProof/>
          <w:color w:val="002060"/>
          <w:sz w:val="24"/>
          <w:szCs w:val="24"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Default="0042188C" w:rsidP="002D32B4">
      <w:pPr>
        <w:spacing w:line="276" w:lineRule="auto"/>
        <w:jc w:val="center"/>
        <w:rPr>
          <w:noProof/>
        </w:rPr>
      </w:pPr>
    </w:p>
    <w:p w:rsidR="0042188C" w:rsidRPr="002D32B4" w:rsidRDefault="0042188C" w:rsidP="002D32B4">
      <w:pPr>
        <w:spacing w:line="276" w:lineRule="auto"/>
        <w:jc w:val="center"/>
        <w:rPr>
          <w:rFonts w:ascii="Berlin Sans FB" w:hAnsi="Berlin Sans FB" w:cs="Garamond"/>
          <w:color w:val="002060"/>
          <w:sz w:val="24"/>
          <w:szCs w:val="24"/>
        </w:rPr>
      </w:pPr>
    </w:p>
    <w:sectPr w:rsidR="0042188C" w:rsidRPr="002D32B4" w:rsidSect="006C12D3">
      <w:headerReference w:type="default" r:id="rId13"/>
      <w:pgSz w:w="11906" w:h="16838"/>
      <w:pgMar w:top="993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E91" w:rsidRDefault="00220E91" w:rsidP="00220E91">
      <w:pPr>
        <w:spacing w:after="0" w:line="240" w:lineRule="auto"/>
      </w:pPr>
      <w:r>
        <w:separator/>
      </w:r>
    </w:p>
  </w:endnote>
  <w:endnote w:type="continuationSeparator" w:id="0">
    <w:p w:rsidR="00220E91" w:rsidRDefault="00220E91" w:rsidP="0022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M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E91" w:rsidRDefault="00220E91" w:rsidP="00220E91">
      <w:pPr>
        <w:spacing w:after="0" w:line="240" w:lineRule="auto"/>
      </w:pPr>
      <w:r>
        <w:separator/>
      </w:r>
    </w:p>
  </w:footnote>
  <w:footnote w:type="continuationSeparator" w:id="0">
    <w:p w:rsidR="00220E91" w:rsidRDefault="00220E91" w:rsidP="0022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E91" w:rsidRPr="00220E91" w:rsidRDefault="00220E91" w:rsidP="00220E91">
    <w:pPr>
      <w:pStyle w:val="Encabezado"/>
      <w:jc w:val="right"/>
      <w:rPr>
        <w:color w:val="002060"/>
      </w:rPr>
    </w:pPr>
    <w:r w:rsidRPr="00220E91">
      <w:rPr>
        <w:color w:val="002060"/>
      </w:rPr>
      <w:t>EQUIPO ORIENTACIÓN</w:t>
    </w:r>
  </w:p>
  <w:p w:rsidR="00220E91" w:rsidRPr="00220E91" w:rsidRDefault="00220E91" w:rsidP="00220E91">
    <w:pPr>
      <w:pStyle w:val="Encabezado"/>
      <w:jc w:val="right"/>
      <w:rPr>
        <w:color w:val="002060"/>
      </w:rPr>
    </w:pPr>
    <w:r w:rsidRPr="00220E91">
      <w:rPr>
        <w:color w:val="002060"/>
      </w:rPr>
      <w:t>CPI VAL DE LA ATALAYA</w:t>
    </w:r>
  </w:p>
  <w:p w:rsidR="00220E91" w:rsidRDefault="00220E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505E2"/>
    <w:multiLevelType w:val="hybridMultilevel"/>
    <w:tmpl w:val="D0CC99E4"/>
    <w:lvl w:ilvl="0" w:tplc="86C22774">
      <w:start w:val="5"/>
      <w:numFmt w:val="bullet"/>
      <w:lvlText w:val="-"/>
      <w:lvlJc w:val="left"/>
      <w:pPr>
        <w:ind w:left="1080" w:hanging="360"/>
      </w:pPr>
      <w:rPr>
        <w:rFonts w:ascii="Berlin Sans FB Demi" w:eastAsiaTheme="minorHAnsi" w:hAnsi="Berlin Sans FB Demi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9B42FD"/>
    <w:multiLevelType w:val="hybridMultilevel"/>
    <w:tmpl w:val="1DDCFE94"/>
    <w:lvl w:ilvl="0" w:tplc="A4F86E62">
      <w:start w:val="5"/>
      <w:numFmt w:val="bullet"/>
      <w:lvlText w:val="-"/>
      <w:lvlJc w:val="left"/>
      <w:pPr>
        <w:ind w:left="1080" w:hanging="360"/>
      </w:pPr>
      <w:rPr>
        <w:rFonts w:ascii="Berlin Sans FB Demi" w:eastAsiaTheme="minorHAnsi" w:hAnsi="Berlin Sans FB Demi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D636D2"/>
    <w:multiLevelType w:val="hybridMultilevel"/>
    <w:tmpl w:val="B6D207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5178DF"/>
    <w:multiLevelType w:val="hybridMultilevel"/>
    <w:tmpl w:val="9E42C90E"/>
    <w:lvl w:ilvl="0" w:tplc="96E07C5C">
      <w:start w:val="1"/>
      <w:numFmt w:val="decimal"/>
      <w:lvlText w:val="%1."/>
      <w:lvlJc w:val="left"/>
      <w:pPr>
        <w:ind w:left="-131" w:hanging="720"/>
      </w:pPr>
      <w:rPr>
        <w:rFonts w:hint="default"/>
        <w:b/>
        <w:caps w:val="0"/>
        <w:smallCaps w:val="0"/>
        <w:color w:val="002060"/>
        <w:spacing w:val="0"/>
        <w14:glow w14:rad="0">
          <w14:srgbClr w14:val="000000"/>
        </w14:glow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 w:tplc="0C0A0019" w:tentative="1">
      <w:start w:val="1"/>
      <w:numFmt w:val="lowerLetter"/>
      <w:lvlText w:val="%2."/>
      <w:lvlJc w:val="left"/>
      <w:pPr>
        <w:ind w:left="229" w:hanging="360"/>
      </w:pPr>
    </w:lvl>
    <w:lvl w:ilvl="2" w:tplc="0C0A001B" w:tentative="1">
      <w:start w:val="1"/>
      <w:numFmt w:val="lowerRoman"/>
      <w:lvlText w:val="%3."/>
      <w:lvlJc w:val="right"/>
      <w:pPr>
        <w:ind w:left="949" w:hanging="180"/>
      </w:pPr>
    </w:lvl>
    <w:lvl w:ilvl="3" w:tplc="0C0A000F" w:tentative="1">
      <w:start w:val="1"/>
      <w:numFmt w:val="decimal"/>
      <w:lvlText w:val="%4."/>
      <w:lvlJc w:val="left"/>
      <w:pPr>
        <w:ind w:left="1669" w:hanging="360"/>
      </w:pPr>
    </w:lvl>
    <w:lvl w:ilvl="4" w:tplc="0C0A0019" w:tentative="1">
      <w:start w:val="1"/>
      <w:numFmt w:val="lowerLetter"/>
      <w:lvlText w:val="%5."/>
      <w:lvlJc w:val="left"/>
      <w:pPr>
        <w:ind w:left="2389" w:hanging="360"/>
      </w:pPr>
    </w:lvl>
    <w:lvl w:ilvl="5" w:tplc="0C0A001B" w:tentative="1">
      <w:start w:val="1"/>
      <w:numFmt w:val="lowerRoman"/>
      <w:lvlText w:val="%6."/>
      <w:lvlJc w:val="right"/>
      <w:pPr>
        <w:ind w:left="3109" w:hanging="180"/>
      </w:pPr>
    </w:lvl>
    <w:lvl w:ilvl="6" w:tplc="0C0A000F" w:tentative="1">
      <w:start w:val="1"/>
      <w:numFmt w:val="decimal"/>
      <w:lvlText w:val="%7."/>
      <w:lvlJc w:val="left"/>
      <w:pPr>
        <w:ind w:left="3829" w:hanging="360"/>
      </w:pPr>
    </w:lvl>
    <w:lvl w:ilvl="7" w:tplc="0C0A0019" w:tentative="1">
      <w:start w:val="1"/>
      <w:numFmt w:val="lowerLetter"/>
      <w:lvlText w:val="%8."/>
      <w:lvlJc w:val="left"/>
      <w:pPr>
        <w:ind w:left="4549" w:hanging="360"/>
      </w:pPr>
    </w:lvl>
    <w:lvl w:ilvl="8" w:tplc="0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48C876FE"/>
    <w:multiLevelType w:val="hybridMultilevel"/>
    <w:tmpl w:val="5E206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A7BC1"/>
    <w:multiLevelType w:val="hybridMultilevel"/>
    <w:tmpl w:val="D55CE2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07427"/>
    <w:multiLevelType w:val="hybridMultilevel"/>
    <w:tmpl w:val="92CC171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A68AC"/>
    <w:multiLevelType w:val="hybridMultilevel"/>
    <w:tmpl w:val="72D49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F420C"/>
    <w:multiLevelType w:val="hybridMultilevel"/>
    <w:tmpl w:val="C604432A"/>
    <w:lvl w:ilvl="0" w:tplc="8E0A82E4">
      <w:start w:val="5"/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="HelveticaNeueLT Std Med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175D18"/>
    <w:multiLevelType w:val="hybridMultilevel"/>
    <w:tmpl w:val="06D6A534"/>
    <w:lvl w:ilvl="0" w:tplc="2B6C4442">
      <w:start w:val="5"/>
      <w:numFmt w:val="bullet"/>
      <w:lvlText w:val="-"/>
      <w:lvlJc w:val="left"/>
      <w:pPr>
        <w:ind w:left="1080" w:hanging="360"/>
      </w:pPr>
      <w:rPr>
        <w:rFonts w:ascii="HelveticaNeueLT Std Med" w:eastAsiaTheme="minorHAnsi" w:hAnsi="HelveticaNeueLT Std Med" w:cs="HelveticaNeueLT Std Med"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91"/>
    <w:rsid w:val="0007320E"/>
    <w:rsid w:val="001B1A8C"/>
    <w:rsid w:val="00216F34"/>
    <w:rsid w:val="00220E91"/>
    <w:rsid w:val="00222109"/>
    <w:rsid w:val="002D32B4"/>
    <w:rsid w:val="00385D33"/>
    <w:rsid w:val="0042188C"/>
    <w:rsid w:val="0048585A"/>
    <w:rsid w:val="00491420"/>
    <w:rsid w:val="0054001A"/>
    <w:rsid w:val="00572190"/>
    <w:rsid w:val="00596E49"/>
    <w:rsid w:val="006C12D3"/>
    <w:rsid w:val="0079757F"/>
    <w:rsid w:val="008664A6"/>
    <w:rsid w:val="008B4A81"/>
    <w:rsid w:val="00933A56"/>
    <w:rsid w:val="009863E8"/>
    <w:rsid w:val="00A13E72"/>
    <w:rsid w:val="00A36D27"/>
    <w:rsid w:val="00B13CE2"/>
    <w:rsid w:val="00B8610D"/>
    <w:rsid w:val="00C450CA"/>
    <w:rsid w:val="00CB09BD"/>
    <w:rsid w:val="00CE2574"/>
    <w:rsid w:val="00DE1ADD"/>
    <w:rsid w:val="00DF33A7"/>
    <w:rsid w:val="00F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CA71F1E"/>
  <w15:chartTrackingRefBased/>
  <w15:docId w15:val="{157AA07E-C6AB-4A36-A6E6-CDFFD73F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ld">
    <w:name w:val="Bold"/>
    <w:basedOn w:val="Ttulo"/>
    <w:link w:val="BoldCar"/>
    <w:qFormat/>
    <w:rsid w:val="008B4A81"/>
    <w:rPr>
      <w:b/>
    </w:rPr>
  </w:style>
  <w:style w:type="character" w:customStyle="1" w:styleId="BoldCar">
    <w:name w:val="Bold Car"/>
    <w:basedOn w:val="TtuloCar"/>
    <w:link w:val="Bold"/>
    <w:rsid w:val="008B4A81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rsid w:val="008B4A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4A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2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E91"/>
  </w:style>
  <w:style w:type="paragraph" w:styleId="Piedepgina">
    <w:name w:val="footer"/>
    <w:basedOn w:val="Normal"/>
    <w:link w:val="PiedepginaCar"/>
    <w:uiPriority w:val="99"/>
    <w:unhideWhenUsed/>
    <w:rsid w:val="002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E91"/>
  </w:style>
  <w:style w:type="paragraph" w:styleId="Prrafodelista">
    <w:name w:val="List Paragraph"/>
    <w:basedOn w:val="Normal"/>
    <w:uiPriority w:val="34"/>
    <w:qFormat/>
    <w:rsid w:val="00220E91"/>
    <w:pPr>
      <w:ind w:left="720"/>
      <w:contextualSpacing/>
    </w:pPr>
  </w:style>
  <w:style w:type="paragraph" w:customStyle="1" w:styleId="Default">
    <w:name w:val="Default"/>
    <w:rsid w:val="00491420"/>
    <w:pPr>
      <w:autoSpaceDE w:val="0"/>
      <w:autoSpaceDN w:val="0"/>
      <w:adjustRightInd w:val="0"/>
      <w:spacing w:after="0" w:line="240" w:lineRule="auto"/>
    </w:pPr>
    <w:rPr>
      <w:rFonts w:ascii="HelveticaNeueLT Std Med" w:hAnsi="HelveticaNeueLT Std Med" w:cs="HelveticaNeueLT Std Me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91420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91420"/>
    <w:rPr>
      <w:rFonts w:cs="HelveticaNeueLT Std Med"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491420"/>
    <w:pPr>
      <w:spacing w:line="20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491420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A13E72"/>
    <w:pPr>
      <w:spacing w:line="24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A13E72"/>
    <w:rPr>
      <w:rFonts w:ascii="HelveticaNeueLT Std" w:hAnsi="HelveticaNeueLT Std" w:cs="HelveticaNeueLT Std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8</Pages>
  <Words>1636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Lorán</dc:creator>
  <cp:keywords/>
  <dc:description/>
  <cp:lastModifiedBy>Pedro Lorán</cp:lastModifiedBy>
  <cp:revision>4</cp:revision>
  <dcterms:created xsi:type="dcterms:W3CDTF">2020-04-01T12:02:00Z</dcterms:created>
  <dcterms:modified xsi:type="dcterms:W3CDTF">2020-04-14T12:31:00Z</dcterms:modified>
</cp:coreProperties>
</file>