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0000001" w14:textId="77777777" w:rsidR="006B62E2" w:rsidRDefault="006B62E2">
      <w:pPr>
        <w:jc w:val="both"/>
        <w:rPr>
          <w:b/>
          <w:u w:val="single"/>
        </w:rPr>
      </w:pPr>
    </w:p>
    <w:p w14:paraId="00000002" w14:textId="5AD5D477" w:rsidR="006B62E2" w:rsidRPr="00015077" w:rsidRDefault="00015077" w:rsidP="00015077">
      <w:pPr>
        <w:ind w:left="-567" w:right="-568"/>
        <w:jc w:val="center"/>
        <w:rPr>
          <w:rFonts w:ascii="Berlin Sans FB" w:hAnsi="Berlin Sans FB"/>
          <w:b/>
          <w:sz w:val="32"/>
          <w:szCs w:val="32"/>
          <w:u w:val="single"/>
        </w:rPr>
      </w:pPr>
      <w:r w:rsidRPr="00015077">
        <w:rPr>
          <w:rFonts w:ascii="Berlin Sans FB" w:hAnsi="Berlin Sans FB"/>
          <w:b/>
          <w:sz w:val="32"/>
          <w:szCs w:val="32"/>
          <w:u w:val="single"/>
        </w:rPr>
        <w:t>ORIENTACIONES PARA AFRONTAR EL CONFINAMIENTO</w:t>
      </w:r>
    </w:p>
    <w:p w14:paraId="00000005" w14:textId="77777777" w:rsidR="006B62E2" w:rsidRDefault="006B62E2">
      <w:pPr>
        <w:jc w:val="both"/>
      </w:pPr>
    </w:p>
    <w:p w14:paraId="00000006" w14:textId="77777777" w:rsidR="006B62E2" w:rsidRDefault="00966354">
      <w:pPr>
        <w:ind w:firstLine="708"/>
        <w:jc w:val="both"/>
        <w:rPr>
          <w:rFonts w:ascii="Comic Sans MS" w:eastAsia="Comic Sans MS" w:hAnsi="Comic Sans MS" w:cs="Comic Sans MS"/>
        </w:rPr>
      </w:pPr>
      <w:r>
        <w:rPr>
          <w:rFonts w:ascii="Comic Sans MS" w:eastAsia="Comic Sans MS" w:hAnsi="Comic Sans MS" w:cs="Comic Sans MS"/>
        </w:rPr>
        <w:t xml:space="preserve">Esta situación de confinamiento es nueva para todos, e inevitablemente nos va a generar una serie de </w:t>
      </w:r>
      <w:r>
        <w:rPr>
          <w:rFonts w:ascii="Comic Sans MS" w:eastAsia="Comic Sans MS" w:hAnsi="Comic Sans MS" w:cs="Comic Sans MS"/>
          <w:b/>
        </w:rPr>
        <w:t>emociones negativas</w:t>
      </w:r>
      <w:r>
        <w:rPr>
          <w:rFonts w:ascii="Comic Sans MS" w:eastAsia="Comic Sans MS" w:hAnsi="Comic Sans MS" w:cs="Comic Sans MS"/>
        </w:rPr>
        <w:t xml:space="preserve"> que son </w:t>
      </w:r>
      <w:r>
        <w:rPr>
          <w:rFonts w:ascii="Comic Sans MS" w:eastAsia="Comic Sans MS" w:hAnsi="Comic Sans MS" w:cs="Comic Sans MS"/>
          <w:b/>
        </w:rPr>
        <w:t>normales</w:t>
      </w:r>
      <w:r>
        <w:rPr>
          <w:rFonts w:ascii="Comic Sans MS" w:eastAsia="Comic Sans MS" w:hAnsi="Comic Sans MS" w:cs="Comic Sans MS"/>
        </w:rPr>
        <w:t>, y que la gran mayoría de nosotros vamos a experimentar, en mayor o menor medida. Algunas de las más habituales son las siguientes:</w:t>
      </w:r>
    </w:p>
    <w:p w14:paraId="00000007" w14:textId="0119213E" w:rsidR="006B62E2" w:rsidRDefault="00966354">
      <w:pPr>
        <w:ind w:firstLine="708"/>
        <w:jc w:val="both"/>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b/>
        </w:rPr>
        <w:t>Angustia y miedo</w:t>
      </w:r>
      <w:r>
        <w:rPr>
          <w:rFonts w:ascii="Comic Sans MS" w:eastAsia="Comic Sans MS" w:hAnsi="Comic Sans MS" w:cs="Comic Sans MS"/>
        </w:rPr>
        <w:t>: la sensación de falta de información y de control nos asusta y nos provoca malestar general. Tememos que nos pase algo malo a nosotros mismos</w:t>
      </w:r>
      <w:r w:rsidR="00015077">
        <w:rPr>
          <w:rFonts w:ascii="Comic Sans MS" w:eastAsia="Comic Sans MS" w:hAnsi="Comic Sans MS" w:cs="Comic Sans MS"/>
        </w:rPr>
        <w:t xml:space="preserve"> o a otras personas</w:t>
      </w:r>
      <w:r>
        <w:rPr>
          <w:rFonts w:ascii="Comic Sans MS" w:eastAsia="Comic Sans MS" w:hAnsi="Comic Sans MS" w:cs="Comic Sans MS"/>
        </w:rPr>
        <w:t xml:space="preserve">. </w:t>
      </w:r>
    </w:p>
    <w:p w14:paraId="00000008" w14:textId="1B2ED827" w:rsidR="006B62E2" w:rsidRDefault="00966354">
      <w:pPr>
        <w:ind w:firstLine="708"/>
        <w:jc w:val="both"/>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b/>
        </w:rPr>
        <w:t>Impotencia y frustración</w:t>
      </w:r>
      <w:r>
        <w:rPr>
          <w:rFonts w:ascii="Comic Sans MS" w:eastAsia="Comic Sans MS" w:hAnsi="Comic Sans MS" w:cs="Comic Sans MS"/>
        </w:rPr>
        <w:t xml:space="preserve">: </w:t>
      </w:r>
      <w:r w:rsidR="00015077">
        <w:rPr>
          <w:rFonts w:ascii="Comic Sans MS" w:eastAsia="Comic Sans MS" w:hAnsi="Comic Sans MS" w:cs="Comic Sans MS"/>
        </w:rPr>
        <w:t>porque no</w:t>
      </w:r>
      <w:r>
        <w:rPr>
          <w:rFonts w:ascii="Comic Sans MS" w:eastAsia="Comic Sans MS" w:hAnsi="Comic Sans MS" w:cs="Comic Sans MS"/>
        </w:rPr>
        <w:t xml:space="preserve"> sabemos qué hacer para </w:t>
      </w:r>
      <w:r w:rsidR="00015077">
        <w:rPr>
          <w:rFonts w:ascii="Comic Sans MS" w:eastAsia="Comic Sans MS" w:hAnsi="Comic Sans MS" w:cs="Comic Sans MS"/>
        </w:rPr>
        <w:t>cambiar esta situación</w:t>
      </w:r>
      <w:r>
        <w:rPr>
          <w:rFonts w:ascii="Comic Sans MS" w:eastAsia="Comic Sans MS" w:hAnsi="Comic Sans MS" w:cs="Comic Sans MS"/>
        </w:rPr>
        <w:t>. Además</w:t>
      </w:r>
      <w:r w:rsidR="00015077">
        <w:rPr>
          <w:rFonts w:ascii="Comic Sans MS" w:eastAsia="Comic Sans MS" w:hAnsi="Comic Sans MS" w:cs="Comic Sans MS"/>
        </w:rPr>
        <w:t>,</w:t>
      </w:r>
      <w:r>
        <w:rPr>
          <w:rFonts w:ascii="Comic Sans MS" w:eastAsia="Comic Sans MS" w:hAnsi="Comic Sans MS" w:cs="Comic Sans MS"/>
        </w:rPr>
        <w:t xml:space="preserve"> nos sentimos frustrados ya que no podemos alcanzar las metas y objetivos que nos habíamos propuesto. </w:t>
      </w:r>
    </w:p>
    <w:p w14:paraId="00000009" w14:textId="60246A58" w:rsidR="006B62E2" w:rsidRDefault="00966354">
      <w:pPr>
        <w:ind w:firstLine="708"/>
        <w:jc w:val="both"/>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b/>
        </w:rPr>
        <w:t>Tristeza</w:t>
      </w:r>
      <w:r>
        <w:rPr>
          <w:rFonts w:ascii="Comic Sans MS" w:eastAsia="Comic Sans MS" w:hAnsi="Comic Sans MS" w:cs="Comic Sans MS"/>
        </w:rPr>
        <w:t xml:space="preserve">: por todo lo que está ocurriendo, por las personas que están </w:t>
      </w:r>
      <w:r w:rsidR="00015077">
        <w:rPr>
          <w:rFonts w:ascii="Comic Sans MS" w:eastAsia="Comic Sans MS" w:hAnsi="Comic Sans MS" w:cs="Comic Sans MS"/>
        </w:rPr>
        <w:t>sufriendo</w:t>
      </w:r>
      <w:r>
        <w:rPr>
          <w:rFonts w:ascii="Comic Sans MS" w:eastAsia="Comic Sans MS" w:hAnsi="Comic Sans MS" w:cs="Comic Sans MS"/>
        </w:rPr>
        <w:t xml:space="preserve">, por nuestros seres queridos. </w:t>
      </w:r>
    </w:p>
    <w:p w14:paraId="0000000A" w14:textId="77777777" w:rsidR="006B62E2" w:rsidRDefault="00966354">
      <w:pPr>
        <w:ind w:firstLine="708"/>
        <w:jc w:val="both"/>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b/>
        </w:rPr>
        <w:t>Ansiedad:</w:t>
      </w:r>
      <w:r>
        <w:rPr>
          <w:rFonts w:ascii="Comic Sans MS" w:eastAsia="Comic Sans MS" w:hAnsi="Comic Sans MS" w:cs="Comic Sans MS"/>
        </w:rPr>
        <w:t xml:space="preserve"> la angustia y el miedo constante, la preocupación de pensar qué va a pasar, etc., así como la frustración, nos van a causar ansiedad y estrés, que se traducirá en irritabilidad, mal genio, insomnio, pensamientos negativos recurrentes…</w:t>
      </w:r>
    </w:p>
    <w:p w14:paraId="0000000C" w14:textId="7010A535" w:rsidR="006B62E2" w:rsidRDefault="00966354" w:rsidP="00015077">
      <w:pPr>
        <w:ind w:firstLine="708"/>
        <w:jc w:val="both"/>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b/>
        </w:rPr>
        <w:t>Hastío</w:t>
      </w:r>
      <w:r>
        <w:rPr>
          <w:rFonts w:ascii="Comic Sans MS" w:eastAsia="Comic Sans MS" w:hAnsi="Comic Sans MS" w:cs="Comic Sans MS"/>
        </w:rPr>
        <w:t xml:space="preserve">: sensación de aburrimiento, desmotivación… sobre todo cuanto más se alargue el confinamiento.  </w:t>
      </w:r>
    </w:p>
    <w:p w14:paraId="5CB5D762" w14:textId="77777777" w:rsidR="0079188F" w:rsidRDefault="00966354">
      <w:pPr>
        <w:ind w:firstLine="708"/>
        <w:jc w:val="both"/>
        <w:rPr>
          <w:rFonts w:ascii="Comic Sans MS" w:eastAsia="Comic Sans MS" w:hAnsi="Comic Sans MS" w:cs="Comic Sans MS"/>
        </w:rPr>
      </w:pPr>
      <w:r>
        <w:rPr>
          <w:rFonts w:ascii="Comic Sans MS" w:eastAsia="Comic Sans MS" w:hAnsi="Comic Sans MS" w:cs="Comic Sans MS"/>
        </w:rPr>
        <w:t xml:space="preserve">La primera semana todavía podemos tener la sensación de irrealidad, e incluso la novedad del confinamiento nos puede generar cierta curiosidad. Conforme pasen los días y veamos que esto es muy real, aumentarán las emociones negativas. Por todo ello, hay que establecer una serie de hábitos positivos para contrarrestarlas. </w:t>
      </w:r>
    </w:p>
    <w:p w14:paraId="0000000D" w14:textId="637BE10A" w:rsidR="006B62E2" w:rsidRDefault="00966354">
      <w:pPr>
        <w:ind w:firstLine="708"/>
        <w:jc w:val="both"/>
        <w:rPr>
          <w:rFonts w:ascii="Comic Sans MS" w:eastAsia="Comic Sans MS" w:hAnsi="Comic Sans MS" w:cs="Comic Sans MS"/>
        </w:rPr>
      </w:pPr>
      <w:r>
        <w:rPr>
          <w:rFonts w:ascii="Comic Sans MS" w:eastAsia="Comic Sans MS" w:hAnsi="Comic Sans MS" w:cs="Comic Sans MS"/>
        </w:rPr>
        <w:t>Esto no quiere decir que vayamos a dejar de sentirlas, pero sí las podremos aceptar, controlar y reducir</w:t>
      </w:r>
      <w:r w:rsidR="0079188F">
        <w:rPr>
          <w:rFonts w:ascii="Comic Sans MS" w:eastAsia="Comic Sans MS" w:hAnsi="Comic Sans MS" w:cs="Comic Sans MS"/>
        </w:rPr>
        <w:t>;</w:t>
      </w:r>
      <w:r>
        <w:rPr>
          <w:rFonts w:ascii="Comic Sans MS" w:eastAsia="Comic Sans MS" w:hAnsi="Comic Sans MS" w:cs="Comic Sans MS"/>
        </w:rPr>
        <w:t xml:space="preserve"> </w:t>
      </w:r>
      <w:r w:rsidR="0079188F">
        <w:rPr>
          <w:rFonts w:ascii="Comic Sans MS" w:eastAsia="Comic Sans MS" w:hAnsi="Comic Sans MS" w:cs="Comic Sans MS"/>
        </w:rPr>
        <w:t xml:space="preserve">y </w:t>
      </w:r>
      <w:r>
        <w:rPr>
          <w:rFonts w:ascii="Comic Sans MS" w:eastAsia="Comic Sans MS" w:hAnsi="Comic Sans MS" w:cs="Comic Sans MS"/>
        </w:rPr>
        <w:t>así</w:t>
      </w:r>
      <w:r w:rsidR="0079188F">
        <w:rPr>
          <w:rFonts w:ascii="Comic Sans MS" w:eastAsia="Comic Sans MS" w:hAnsi="Comic Sans MS" w:cs="Comic Sans MS"/>
        </w:rPr>
        <w:t xml:space="preserve">, </w:t>
      </w:r>
      <w:r>
        <w:rPr>
          <w:rFonts w:ascii="Comic Sans MS" w:eastAsia="Comic Sans MS" w:hAnsi="Comic Sans MS" w:cs="Comic Sans MS"/>
        </w:rPr>
        <w:t xml:space="preserve">restablecer nuestro equilibrio emocional. </w:t>
      </w:r>
    </w:p>
    <w:p w14:paraId="0000000E" w14:textId="499ECA08" w:rsidR="006B62E2" w:rsidRDefault="006B62E2">
      <w:pPr>
        <w:ind w:firstLine="708"/>
        <w:jc w:val="both"/>
        <w:rPr>
          <w:rFonts w:ascii="Comic Sans MS" w:eastAsia="Comic Sans MS" w:hAnsi="Comic Sans MS" w:cs="Comic Sans MS"/>
        </w:rPr>
      </w:pPr>
    </w:p>
    <w:p w14:paraId="6BB95E69" w14:textId="4167C340" w:rsidR="00015077" w:rsidRDefault="00015077">
      <w:pPr>
        <w:ind w:firstLine="708"/>
        <w:jc w:val="both"/>
        <w:rPr>
          <w:rFonts w:ascii="Comic Sans MS" w:eastAsia="Comic Sans MS" w:hAnsi="Comic Sans MS" w:cs="Comic Sans MS"/>
        </w:rPr>
      </w:pPr>
    </w:p>
    <w:p w14:paraId="44BA57AD" w14:textId="77777777" w:rsidR="00015077" w:rsidRDefault="00015077">
      <w:pPr>
        <w:ind w:firstLine="708"/>
        <w:jc w:val="both"/>
        <w:rPr>
          <w:rFonts w:ascii="Comic Sans MS" w:eastAsia="Comic Sans MS" w:hAnsi="Comic Sans MS" w:cs="Comic Sans MS"/>
        </w:rPr>
      </w:pPr>
    </w:p>
    <w:p w14:paraId="02CEDBE8" w14:textId="77777777" w:rsidR="0079188F" w:rsidRDefault="0079188F">
      <w:pPr>
        <w:ind w:firstLine="708"/>
        <w:jc w:val="both"/>
        <w:rPr>
          <w:rFonts w:ascii="Comic Sans MS" w:eastAsia="Comic Sans MS" w:hAnsi="Comic Sans MS" w:cs="Comic Sans MS"/>
          <w:b/>
        </w:rPr>
      </w:pPr>
    </w:p>
    <w:p w14:paraId="0000000F" w14:textId="22752310" w:rsidR="006B62E2" w:rsidRDefault="00966354" w:rsidP="0079188F">
      <w:pPr>
        <w:jc w:val="both"/>
        <w:rPr>
          <w:rFonts w:ascii="Comic Sans MS" w:eastAsia="Comic Sans MS" w:hAnsi="Comic Sans MS" w:cs="Comic Sans MS"/>
          <w:b/>
        </w:rPr>
      </w:pPr>
      <w:r w:rsidRPr="0079188F">
        <w:rPr>
          <w:rFonts w:ascii="Comic Sans MS" w:eastAsia="Comic Sans MS" w:hAnsi="Comic Sans MS" w:cs="Comic Sans MS"/>
          <w:b/>
          <w:u w:val="single"/>
        </w:rPr>
        <w:lastRenderedPageBreak/>
        <w:t>Hábitos positivos y consejos</w:t>
      </w:r>
      <w:r>
        <w:rPr>
          <w:rFonts w:ascii="Comic Sans MS" w:eastAsia="Comic Sans MS" w:hAnsi="Comic Sans MS" w:cs="Comic Sans MS"/>
          <w:b/>
        </w:rPr>
        <w:t>:</w:t>
      </w:r>
    </w:p>
    <w:p w14:paraId="198B1047" w14:textId="24B5BED1" w:rsidR="0079188F" w:rsidRPr="004D3B5C" w:rsidRDefault="00966354" w:rsidP="004D3B5C">
      <w:pPr>
        <w:pStyle w:val="Prrafodelista"/>
        <w:numPr>
          <w:ilvl w:val="0"/>
          <w:numId w:val="4"/>
        </w:numPr>
        <w:tabs>
          <w:tab w:val="left" w:pos="284"/>
        </w:tabs>
        <w:ind w:left="426" w:hanging="426"/>
        <w:jc w:val="both"/>
        <w:rPr>
          <w:rFonts w:ascii="Comic Sans MS" w:eastAsia="Comic Sans MS" w:hAnsi="Comic Sans MS" w:cs="Comic Sans MS"/>
        </w:rPr>
      </w:pPr>
      <w:r w:rsidRPr="004D3B5C">
        <w:rPr>
          <w:rFonts w:ascii="Comic Sans MS" w:eastAsia="Comic Sans MS" w:hAnsi="Comic Sans MS" w:cs="Comic Sans MS"/>
          <w:b/>
        </w:rPr>
        <w:t>Identifica tus emociones</w:t>
      </w:r>
      <w:r w:rsidRPr="004D3B5C">
        <w:rPr>
          <w:rFonts w:ascii="Comic Sans MS" w:eastAsia="Comic Sans MS" w:hAnsi="Comic Sans MS" w:cs="Comic Sans MS"/>
        </w:rPr>
        <w:t xml:space="preserve"> </w:t>
      </w:r>
      <w:r w:rsidRPr="004D3B5C">
        <w:rPr>
          <w:rFonts w:ascii="Comic Sans MS" w:eastAsia="Comic Sans MS" w:hAnsi="Comic Sans MS" w:cs="Comic Sans MS"/>
          <w:b/>
          <w:bCs/>
        </w:rPr>
        <w:t>y habla de ellas.</w:t>
      </w:r>
      <w:r w:rsidRPr="004D3B5C">
        <w:rPr>
          <w:rFonts w:ascii="Comic Sans MS" w:eastAsia="Comic Sans MS" w:hAnsi="Comic Sans MS" w:cs="Comic Sans MS"/>
        </w:rPr>
        <w:t xml:space="preserve">  </w:t>
      </w:r>
    </w:p>
    <w:p w14:paraId="0D658AE0" w14:textId="04A4DE93" w:rsidR="0079188F" w:rsidRDefault="00806737">
      <w:pPr>
        <w:ind w:firstLine="708"/>
        <w:jc w:val="both"/>
        <w:rPr>
          <w:rFonts w:ascii="Comic Sans MS" w:eastAsia="Comic Sans MS" w:hAnsi="Comic Sans MS" w:cs="Comic Sans MS"/>
        </w:rPr>
      </w:pPr>
      <w:r>
        <w:rPr>
          <w:rFonts w:ascii="Comic Sans MS" w:eastAsia="Comic Sans MS" w:hAnsi="Comic Sans MS" w:cs="Comic Sans MS"/>
        </w:rPr>
        <w:t>En esta situación podemos</w:t>
      </w:r>
      <w:r w:rsidR="00966354">
        <w:rPr>
          <w:rFonts w:ascii="Comic Sans MS" w:eastAsia="Comic Sans MS" w:hAnsi="Comic Sans MS" w:cs="Comic Sans MS"/>
        </w:rPr>
        <w:t xml:space="preserve"> experimentar tristeza, ya que sabemos que hay mucha gente afectada por el coronavirus. También es inevitable que sintamos angustia y miedo, lo cual nos genera estrés y ansiedad. </w:t>
      </w:r>
    </w:p>
    <w:p w14:paraId="31A1630C" w14:textId="77777777" w:rsidR="00806737" w:rsidRDefault="00966354">
      <w:pPr>
        <w:ind w:firstLine="708"/>
        <w:jc w:val="both"/>
        <w:rPr>
          <w:rFonts w:ascii="Comic Sans MS" w:eastAsia="Comic Sans MS" w:hAnsi="Comic Sans MS" w:cs="Comic Sans MS"/>
        </w:rPr>
      </w:pPr>
      <w:r>
        <w:rPr>
          <w:rFonts w:ascii="Comic Sans MS" w:eastAsia="Comic Sans MS" w:hAnsi="Comic Sans MS" w:cs="Comic Sans MS"/>
        </w:rPr>
        <w:t xml:space="preserve">Así que </w:t>
      </w:r>
      <w:r>
        <w:rPr>
          <w:rFonts w:ascii="Comic Sans MS" w:eastAsia="Comic Sans MS" w:hAnsi="Comic Sans MS" w:cs="Comic Sans MS"/>
          <w:b/>
        </w:rPr>
        <w:t>habla de tus emociones libremente</w:t>
      </w:r>
      <w:r>
        <w:rPr>
          <w:rFonts w:ascii="Comic Sans MS" w:eastAsia="Comic Sans MS" w:hAnsi="Comic Sans MS" w:cs="Comic Sans MS"/>
        </w:rPr>
        <w:t xml:space="preserve">, no las guardes en tu interior o será mucho peor, ya que a larga resurgirán con mayor fuerza. Hay que </w:t>
      </w:r>
      <w:r>
        <w:rPr>
          <w:rFonts w:ascii="Comic Sans MS" w:eastAsia="Comic Sans MS" w:hAnsi="Comic Sans MS" w:cs="Comic Sans MS"/>
          <w:b/>
        </w:rPr>
        <w:t>normalizar estos sentimientos</w:t>
      </w:r>
      <w:r>
        <w:rPr>
          <w:rFonts w:ascii="Comic Sans MS" w:eastAsia="Comic Sans MS" w:hAnsi="Comic Sans MS" w:cs="Comic Sans MS"/>
        </w:rPr>
        <w:t xml:space="preserve"> y preocupaciones, y expresarlos adecuadamente. </w:t>
      </w:r>
    </w:p>
    <w:p w14:paraId="162C06F6" w14:textId="44650020" w:rsidR="00806737" w:rsidRDefault="00966354">
      <w:pPr>
        <w:ind w:firstLine="708"/>
        <w:jc w:val="both"/>
        <w:rPr>
          <w:rFonts w:ascii="Comic Sans MS" w:eastAsia="Comic Sans MS" w:hAnsi="Comic Sans MS" w:cs="Comic Sans MS"/>
        </w:rPr>
      </w:pPr>
      <w:r>
        <w:rPr>
          <w:rFonts w:ascii="Comic Sans MS" w:eastAsia="Comic Sans MS" w:hAnsi="Comic Sans MS" w:cs="Comic Sans MS"/>
        </w:rPr>
        <w:t xml:space="preserve">Háblalos con personas de </w:t>
      </w:r>
      <w:r w:rsidR="00806737">
        <w:rPr>
          <w:rFonts w:ascii="Comic Sans MS" w:eastAsia="Comic Sans MS" w:hAnsi="Comic Sans MS" w:cs="Comic Sans MS"/>
        </w:rPr>
        <w:t>confianza o</w:t>
      </w:r>
      <w:r>
        <w:rPr>
          <w:rFonts w:ascii="Comic Sans MS" w:eastAsia="Comic Sans MS" w:hAnsi="Comic Sans MS" w:cs="Comic Sans MS"/>
        </w:rPr>
        <w:t xml:space="preserve"> escríbelos para desahogarte. Identificar y comprender tus emociones te va a ayudar a aceptarlas, así como a entender que los demás también se sienten como tú</w:t>
      </w:r>
      <w:r w:rsidR="00806737">
        <w:rPr>
          <w:rFonts w:ascii="Comic Sans MS" w:eastAsia="Comic Sans MS" w:hAnsi="Comic Sans MS" w:cs="Comic Sans MS"/>
        </w:rPr>
        <w:t xml:space="preserve">. </w:t>
      </w:r>
    </w:p>
    <w:p w14:paraId="00000010" w14:textId="017143CE" w:rsidR="006B62E2" w:rsidRDefault="00806737">
      <w:pPr>
        <w:ind w:firstLine="708"/>
        <w:jc w:val="both"/>
        <w:rPr>
          <w:rFonts w:ascii="Comic Sans MS" w:eastAsia="Comic Sans MS" w:hAnsi="Comic Sans MS" w:cs="Comic Sans MS"/>
        </w:rPr>
      </w:pPr>
      <w:r>
        <w:rPr>
          <w:rFonts w:ascii="Comic Sans MS" w:eastAsia="Comic Sans MS" w:hAnsi="Comic Sans MS" w:cs="Comic Sans MS"/>
        </w:rPr>
        <w:t>Para manejar la ansiedad, t</w:t>
      </w:r>
      <w:r w:rsidR="00966354">
        <w:rPr>
          <w:rFonts w:ascii="Comic Sans MS" w:eastAsia="Comic Sans MS" w:hAnsi="Comic Sans MS" w:cs="Comic Sans MS"/>
        </w:rPr>
        <w:t xml:space="preserve">ambién </w:t>
      </w:r>
      <w:r>
        <w:rPr>
          <w:rFonts w:ascii="Comic Sans MS" w:eastAsia="Comic Sans MS" w:hAnsi="Comic Sans MS" w:cs="Comic Sans MS"/>
        </w:rPr>
        <w:t>puedes utilizar</w:t>
      </w:r>
      <w:r w:rsidR="00966354">
        <w:rPr>
          <w:rFonts w:ascii="Comic Sans MS" w:eastAsia="Comic Sans MS" w:hAnsi="Comic Sans MS" w:cs="Comic Sans MS"/>
          <w:b/>
        </w:rPr>
        <w:t xml:space="preserve"> </w:t>
      </w:r>
      <w:r>
        <w:rPr>
          <w:rFonts w:ascii="Comic Sans MS" w:eastAsia="Comic Sans MS" w:hAnsi="Comic Sans MS" w:cs="Comic Sans MS"/>
          <w:b/>
        </w:rPr>
        <w:t xml:space="preserve">técnicas de respiración y </w:t>
      </w:r>
      <w:r w:rsidR="00966354">
        <w:rPr>
          <w:rFonts w:ascii="Comic Sans MS" w:eastAsia="Comic Sans MS" w:hAnsi="Comic Sans MS" w:cs="Comic Sans MS"/>
          <w:b/>
        </w:rPr>
        <w:t>relajación</w:t>
      </w:r>
      <w:r>
        <w:rPr>
          <w:rFonts w:ascii="Comic Sans MS" w:eastAsia="Comic Sans MS" w:hAnsi="Comic Sans MS" w:cs="Comic Sans MS"/>
          <w:b/>
        </w:rPr>
        <w:t xml:space="preserve">. </w:t>
      </w:r>
      <w:r w:rsidR="00966354">
        <w:rPr>
          <w:rFonts w:ascii="Comic Sans MS" w:eastAsia="Comic Sans MS" w:hAnsi="Comic Sans MS" w:cs="Comic Sans MS"/>
        </w:rPr>
        <w:t xml:space="preserve">(En </w:t>
      </w:r>
      <w:proofErr w:type="spellStart"/>
      <w:r w:rsidR="00966354">
        <w:rPr>
          <w:rFonts w:ascii="Comic Sans MS" w:eastAsia="Comic Sans MS" w:hAnsi="Comic Sans MS" w:cs="Comic Sans MS"/>
          <w:i/>
        </w:rPr>
        <w:t>Youtube</w:t>
      </w:r>
      <w:proofErr w:type="spellEnd"/>
      <w:r w:rsidR="00966354">
        <w:rPr>
          <w:rFonts w:ascii="Comic Sans MS" w:eastAsia="Comic Sans MS" w:hAnsi="Comic Sans MS" w:cs="Comic Sans MS"/>
        </w:rPr>
        <w:t xml:space="preserve"> puedes encontrar vídeos).</w:t>
      </w:r>
      <w:r>
        <w:rPr>
          <w:rFonts w:ascii="Comic Sans MS" w:eastAsia="Comic Sans MS" w:hAnsi="Comic Sans MS" w:cs="Comic Sans MS"/>
        </w:rPr>
        <w:t xml:space="preserve"> También puede ayudarte la música relajante. </w:t>
      </w:r>
    </w:p>
    <w:p w14:paraId="097AD1C8" w14:textId="085EA841" w:rsidR="0062202D" w:rsidRDefault="00966354" w:rsidP="004D3B5C">
      <w:pPr>
        <w:ind w:firstLine="142"/>
        <w:jc w:val="both"/>
        <w:rPr>
          <w:rFonts w:ascii="Comic Sans MS" w:eastAsia="Comic Sans MS" w:hAnsi="Comic Sans MS" w:cs="Comic Sans MS"/>
        </w:rPr>
      </w:pPr>
      <w:r>
        <w:rPr>
          <w:rFonts w:ascii="Comic Sans MS" w:eastAsia="Comic Sans MS" w:hAnsi="Comic Sans MS" w:cs="Comic Sans MS"/>
        </w:rPr>
        <w:t>-</w:t>
      </w:r>
      <w:r w:rsidR="0062202D">
        <w:rPr>
          <w:rFonts w:ascii="Comic Sans MS" w:eastAsia="Comic Sans MS" w:hAnsi="Comic Sans MS" w:cs="Comic Sans MS"/>
        </w:rPr>
        <w:t xml:space="preserve"> </w:t>
      </w:r>
      <w:r w:rsidR="004D3B5C">
        <w:rPr>
          <w:rFonts w:ascii="Comic Sans MS" w:eastAsia="Comic Sans MS" w:hAnsi="Comic Sans MS" w:cs="Comic Sans MS"/>
        </w:rPr>
        <w:t xml:space="preserve"> </w:t>
      </w:r>
      <w:r>
        <w:rPr>
          <w:rFonts w:ascii="Comic Sans MS" w:eastAsia="Comic Sans MS" w:hAnsi="Comic Sans MS" w:cs="Comic Sans MS"/>
          <w:b/>
        </w:rPr>
        <w:t>Evita darle vueltas continuamente a los pensamientos negativos</w:t>
      </w:r>
      <w:r>
        <w:rPr>
          <w:rFonts w:ascii="Comic Sans MS" w:eastAsia="Comic Sans MS" w:hAnsi="Comic Sans MS" w:cs="Comic Sans MS"/>
        </w:rPr>
        <w:t xml:space="preserve">. </w:t>
      </w:r>
    </w:p>
    <w:p w14:paraId="00000011" w14:textId="22CC0F7C" w:rsidR="006B62E2" w:rsidRDefault="00966354">
      <w:pPr>
        <w:ind w:firstLine="708"/>
        <w:jc w:val="both"/>
        <w:rPr>
          <w:rFonts w:ascii="Comic Sans MS" w:eastAsia="Comic Sans MS" w:hAnsi="Comic Sans MS" w:cs="Comic Sans MS"/>
        </w:rPr>
      </w:pPr>
      <w:r>
        <w:rPr>
          <w:rFonts w:ascii="Comic Sans MS" w:eastAsia="Comic Sans MS" w:hAnsi="Comic Sans MS" w:cs="Comic Sans MS"/>
        </w:rPr>
        <w:t xml:space="preserve">Es inevitable tenerlos, pero intenta que no sean intrusivos y recurrentes. Cuando detectes este tipo de pensamientos, trata de contraatacar con algo positivo: recuerdos bonitos, planes de futuro… Tampoco pienses todo el tiempo en las cosas que no estás pudiendo hacer por culpa del confinamiento; sé positivo en medida de lo posible y </w:t>
      </w:r>
      <w:r>
        <w:rPr>
          <w:rFonts w:ascii="Comic Sans MS" w:eastAsia="Comic Sans MS" w:hAnsi="Comic Sans MS" w:cs="Comic Sans MS"/>
          <w:b/>
        </w:rPr>
        <w:t>piensa en todo aquello que sí puedes hacer</w:t>
      </w:r>
      <w:r>
        <w:rPr>
          <w:rFonts w:ascii="Comic Sans MS" w:eastAsia="Comic Sans MS" w:hAnsi="Comic Sans MS" w:cs="Comic Sans MS"/>
        </w:rPr>
        <w:t xml:space="preserve">. </w:t>
      </w:r>
    </w:p>
    <w:p w14:paraId="10F504F6" w14:textId="74C9B065" w:rsidR="0062202D" w:rsidRPr="004D3B5C" w:rsidRDefault="00966354" w:rsidP="004D3B5C">
      <w:pPr>
        <w:pStyle w:val="Prrafodelista"/>
        <w:numPr>
          <w:ilvl w:val="0"/>
          <w:numId w:val="3"/>
        </w:numPr>
        <w:ind w:left="426"/>
        <w:jc w:val="both"/>
        <w:rPr>
          <w:rFonts w:ascii="Comic Sans MS" w:eastAsia="Comic Sans MS" w:hAnsi="Comic Sans MS" w:cs="Comic Sans MS"/>
        </w:rPr>
      </w:pPr>
      <w:r w:rsidRPr="004D3B5C">
        <w:rPr>
          <w:rFonts w:ascii="Comic Sans MS" w:eastAsia="Comic Sans MS" w:hAnsi="Comic Sans MS" w:cs="Comic Sans MS"/>
          <w:b/>
        </w:rPr>
        <w:t>Establece unas rutinas</w:t>
      </w:r>
      <w:r w:rsidRPr="004D3B5C">
        <w:rPr>
          <w:rFonts w:ascii="Comic Sans MS" w:eastAsia="Comic Sans MS" w:hAnsi="Comic Sans MS" w:cs="Comic Sans MS"/>
        </w:rPr>
        <w:t xml:space="preserve">. </w:t>
      </w:r>
    </w:p>
    <w:p w14:paraId="214082CC" w14:textId="769C34EF" w:rsidR="0062202D" w:rsidRDefault="00966354" w:rsidP="00093961">
      <w:pPr>
        <w:ind w:firstLine="708"/>
        <w:jc w:val="both"/>
        <w:rPr>
          <w:rFonts w:ascii="Comic Sans MS" w:eastAsia="Comic Sans MS" w:hAnsi="Comic Sans MS" w:cs="Comic Sans MS"/>
        </w:rPr>
      </w:pPr>
      <w:r>
        <w:rPr>
          <w:rFonts w:ascii="Comic Sans MS" w:eastAsia="Comic Sans MS" w:hAnsi="Comic Sans MS" w:cs="Comic Sans MS"/>
        </w:rPr>
        <w:t xml:space="preserve">A pesar de estar 24 horas en casa, </w:t>
      </w:r>
      <w:r>
        <w:rPr>
          <w:rFonts w:ascii="Comic Sans MS" w:eastAsia="Comic Sans MS" w:hAnsi="Comic Sans MS" w:cs="Comic Sans MS"/>
          <w:b/>
        </w:rPr>
        <w:t>debes tener una serie rutinas y horarios</w:t>
      </w:r>
      <w:r>
        <w:rPr>
          <w:rFonts w:ascii="Comic Sans MS" w:eastAsia="Comic Sans MS" w:hAnsi="Comic Sans MS" w:cs="Comic Sans MS"/>
        </w:rPr>
        <w:t xml:space="preserve">. Distribuye tu tiempo. Por ejemplo, estudia o trabaja (si tienes la opción del teletrabajo) por la mañana. Dedica las tardes al ocio. Esto no quiere decir que no seas flexible, pero es positivo tener al menos algunas actividades estructuradas y sujetas a horarios más o menos fijos. Esto </w:t>
      </w:r>
      <w:r>
        <w:rPr>
          <w:rFonts w:ascii="Comic Sans MS" w:eastAsia="Comic Sans MS" w:hAnsi="Comic Sans MS" w:cs="Comic Sans MS"/>
          <w:b/>
        </w:rPr>
        <w:t>te ayudará a sentir seguridad y confianza</w:t>
      </w:r>
      <w:r w:rsidR="00806737">
        <w:rPr>
          <w:rFonts w:ascii="Comic Sans MS" w:eastAsia="Comic Sans MS" w:hAnsi="Comic Sans MS" w:cs="Comic Sans MS"/>
        </w:rPr>
        <w:t xml:space="preserve">. </w:t>
      </w:r>
      <w:r>
        <w:rPr>
          <w:rFonts w:ascii="Comic Sans MS" w:eastAsia="Comic Sans MS" w:hAnsi="Comic Sans MS" w:cs="Comic Sans MS"/>
        </w:rPr>
        <w:t xml:space="preserve"> </w:t>
      </w:r>
    </w:p>
    <w:p w14:paraId="130EA171" w14:textId="3EC65453" w:rsidR="0062202D" w:rsidRDefault="0062202D" w:rsidP="004D3B5C">
      <w:pPr>
        <w:ind w:firstLine="142"/>
        <w:jc w:val="both"/>
        <w:rPr>
          <w:rFonts w:ascii="Comic Sans MS" w:eastAsia="Comic Sans MS" w:hAnsi="Comic Sans MS" w:cs="Comic Sans MS"/>
        </w:rPr>
      </w:pPr>
      <w:r>
        <w:rPr>
          <w:rFonts w:ascii="Comic Sans MS" w:eastAsia="Comic Sans MS" w:hAnsi="Comic Sans MS" w:cs="Comic Sans MS"/>
        </w:rPr>
        <w:t xml:space="preserve">- </w:t>
      </w:r>
      <w:r w:rsidR="004D3B5C">
        <w:rPr>
          <w:rFonts w:ascii="Comic Sans MS" w:eastAsia="Comic Sans MS" w:hAnsi="Comic Sans MS" w:cs="Comic Sans MS"/>
        </w:rPr>
        <w:t xml:space="preserve">  </w:t>
      </w:r>
      <w:r w:rsidR="00966354">
        <w:rPr>
          <w:rFonts w:ascii="Comic Sans MS" w:eastAsia="Comic Sans MS" w:hAnsi="Comic Sans MS" w:cs="Comic Sans MS"/>
          <w:b/>
        </w:rPr>
        <w:t>Realiza actividades variadas.</w:t>
      </w:r>
      <w:r w:rsidR="00966354">
        <w:rPr>
          <w:rFonts w:ascii="Comic Sans MS" w:eastAsia="Comic Sans MS" w:hAnsi="Comic Sans MS" w:cs="Comic Sans MS"/>
        </w:rPr>
        <w:t xml:space="preserve"> </w:t>
      </w:r>
    </w:p>
    <w:p w14:paraId="393CD772" w14:textId="42E6976A" w:rsidR="0062202D" w:rsidRDefault="00966354">
      <w:pPr>
        <w:ind w:firstLine="708"/>
        <w:jc w:val="both"/>
        <w:rPr>
          <w:rFonts w:ascii="Comic Sans MS" w:eastAsia="Comic Sans MS" w:hAnsi="Comic Sans MS" w:cs="Comic Sans MS"/>
        </w:rPr>
      </w:pPr>
      <w:r>
        <w:rPr>
          <w:rFonts w:ascii="Comic Sans MS" w:eastAsia="Comic Sans MS" w:hAnsi="Comic Sans MS" w:cs="Comic Sans MS"/>
        </w:rPr>
        <w:t xml:space="preserve">Trata de dedicar </w:t>
      </w:r>
      <w:r w:rsidR="0062202D">
        <w:rPr>
          <w:rFonts w:ascii="Comic Sans MS" w:eastAsia="Comic Sans MS" w:hAnsi="Comic Sans MS" w:cs="Comic Sans MS"/>
        </w:rPr>
        <w:t>algún rato</w:t>
      </w:r>
      <w:r>
        <w:rPr>
          <w:rFonts w:ascii="Comic Sans MS" w:eastAsia="Comic Sans MS" w:hAnsi="Comic Sans MS" w:cs="Comic Sans MS"/>
        </w:rPr>
        <w:t xml:space="preserve"> al día a hacer </w:t>
      </w:r>
      <w:r w:rsidR="0062202D">
        <w:rPr>
          <w:rFonts w:ascii="Comic Sans MS" w:eastAsia="Comic Sans MS" w:hAnsi="Comic Sans MS" w:cs="Comic Sans MS"/>
          <w:b/>
        </w:rPr>
        <w:t>algo de ejercicio físico</w:t>
      </w:r>
      <w:r>
        <w:rPr>
          <w:rFonts w:ascii="Comic Sans MS" w:eastAsia="Comic Sans MS" w:hAnsi="Comic Sans MS" w:cs="Comic Sans MS"/>
        </w:rPr>
        <w:t xml:space="preserve">. Hacer deporte es fundamental, no solo para nuestra salud física sino también mental. </w:t>
      </w:r>
    </w:p>
    <w:p w14:paraId="00000013" w14:textId="7C11281D" w:rsidR="006B62E2" w:rsidRDefault="00966354">
      <w:pPr>
        <w:ind w:firstLine="708"/>
        <w:jc w:val="both"/>
        <w:rPr>
          <w:rFonts w:ascii="Comic Sans MS" w:eastAsia="Comic Sans MS" w:hAnsi="Comic Sans MS" w:cs="Comic Sans MS"/>
        </w:rPr>
      </w:pPr>
      <w:r>
        <w:rPr>
          <w:rFonts w:ascii="Comic Sans MS" w:eastAsia="Comic Sans MS" w:hAnsi="Comic Sans MS" w:cs="Comic Sans MS"/>
        </w:rPr>
        <w:t xml:space="preserve">Realiza otras actividades que te gusten: leer, escribir, ver películas, vídeos, manualidades, videojuegos etc. Incluso puedes dedicar una parte de tiempo a </w:t>
      </w:r>
      <w:r>
        <w:rPr>
          <w:rFonts w:ascii="Comic Sans MS" w:eastAsia="Comic Sans MS" w:hAnsi="Comic Sans MS" w:cs="Comic Sans MS"/>
        </w:rPr>
        <w:lastRenderedPageBreak/>
        <w:t xml:space="preserve">realizar actividades que normalmente no hacías por falta de tiempo, o busca cosas nuevas que siempre te hubiera gustado hacer. Recuerda también aquellos juegos de cartas, de mesa o de movimiento que tenías olvidados. </w:t>
      </w:r>
    </w:p>
    <w:p w14:paraId="7D9F7B9C" w14:textId="6A56120B" w:rsidR="00D928B4" w:rsidRPr="00D928B4" w:rsidRDefault="00D928B4" w:rsidP="004D3B5C">
      <w:pPr>
        <w:pStyle w:val="Prrafodelista"/>
        <w:numPr>
          <w:ilvl w:val="0"/>
          <w:numId w:val="2"/>
        </w:numPr>
        <w:ind w:left="426"/>
        <w:jc w:val="both"/>
        <w:rPr>
          <w:rFonts w:ascii="Comic Sans MS" w:eastAsia="Comic Sans MS" w:hAnsi="Comic Sans MS" w:cs="Comic Sans MS"/>
        </w:rPr>
      </w:pPr>
      <w:r>
        <w:rPr>
          <w:rFonts w:ascii="Comic Sans MS" w:eastAsia="Comic Sans MS" w:hAnsi="Comic Sans MS" w:cs="Comic Sans MS"/>
          <w:b/>
        </w:rPr>
        <w:t>Cuídate.</w:t>
      </w:r>
    </w:p>
    <w:p w14:paraId="02FF324D" w14:textId="13396295" w:rsidR="00D928B4" w:rsidRDefault="00D928B4" w:rsidP="00D928B4">
      <w:pPr>
        <w:pStyle w:val="Prrafodelista"/>
        <w:ind w:left="426"/>
        <w:jc w:val="both"/>
        <w:rPr>
          <w:rFonts w:ascii="Comic Sans MS" w:eastAsia="Comic Sans MS" w:hAnsi="Comic Sans MS" w:cs="Comic Sans MS"/>
          <w:b/>
        </w:rPr>
      </w:pPr>
    </w:p>
    <w:p w14:paraId="1B87A0DC" w14:textId="5D27DED2" w:rsidR="00D928B4" w:rsidRDefault="00D928B4" w:rsidP="00D928B4">
      <w:pPr>
        <w:pStyle w:val="Prrafodelista"/>
        <w:ind w:left="0" w:firstLine="426"/>
        <w:jc w:val="both"/>
        <w:rPr>
          <w:rFonts w:ascii="Comic Sans MS" w:eastAsia="Comic Sans MS" w:hAnsi="Comic Sans MS" w:cs="Comic Sans MS"/>
          <w:bCs/>
        </w:rPr>
      </w:pPr>
      <w:r w:rsidRPr="00D928B4">
        <w:rPr>
          <w:rFonts w:ascii="Comic Sans MS" w:eastAsia="Comic Sans MS" w:hAnsi="Comic Sans MS" w:cs="Comic Sans MS"/>
          <w:bCs/>
        </w:rPr>
        <w:t xml:space="preserve">Además de realizar algo de ejercicio cada día </w:t>
      </w:r>
      <w:r>
        <w:rPr>
          <w:rFonts w:ascii="Comic Sans MS" w:eastAsia="Comic Sans MS" w:hAnsi="Comic Sans MS" w:cs="Comic Sans MS"/>
          <w:bCs/>
        </w:rPr>
        <w:t>y realizar actividades variadas, te aconsejamos mantener los hábitos de cuidado personal: cuida tus horarios de sueño, la higiene y tu imagen personal. Procura vestirte cada día y utilizar ropa adecuada para las actividades que vayas a realizar (</w:t>
      </w:r>
      <w:proofErr w:type="spellStart"/>
      <w:r>
        <w:rPr>
          <w:rFonts w:ascii="Comic Sans MS" w:eastAsia="Comic Sans MS" w:hAnsi="Comic Sans MS" w:cs="Comic Sans MS"/>
          <w:bCs/>
        </w:rPr>
        <w:t>p.e</w:t>
      </w:r>
      <w:proofErr w:type="spellEnd"/>
      <w:r>
        <w:rPr>
          <w:rFonts w:ascii="Comic Sans MS" w:eastAsia="Comic Sans MS" w:hAnsi="Comic Sans MS" w:cs="Comic Sans MS"/>
          <w:bCs/>
        </w:rPr>
        <w:t>. ponte ropa adecuada si vas a hacer deporte).</w:t>
      </w:r>
    </w:p>
    <w:p w14:paraId="5D9C040A" w14:textId="77777777" w:rsidR="00D928B4" w:rsidRPr="00D928B4" w:rsidRDefault="00D928B4" w:rsidP="00D928B4">
      <w:pPr>
        <w:pStyle w:val="Prrafodelista"/>
        <w:ind w:left="0" w:firstLine="426"/>
        <w:jc w:val="both"/>
        <w:rPr>
          <w:rFonts w:ascii="Comic Sans MS" w:eastAsia="Comic Sans MS" w:hAnsi="Comic Sans MS" w:cs="Comic Sans MS"/>
          <w:bCs/>
        </w:rPr>
      </w:pPr>
    </w:p>
    <w:p w14:paraId="2C771FB3" w14:textId="419EA151" w:rsidR="0062202D" w:rsidRPr="00695AEC" w:rsidRDefault="00966354" w:rsidP="004D3B5C">
      <w:pPr>
        <w:pStyle w:val="Prrafodelista"/>
        <w:numPr>
          <w:ilvl w:val="0"/>
          <w:numId w:val="2"/>
        </w:numPr>
        <w:ind w:left="426"/>
        <w:jc w:val="both"/>
        <w:rPr>
          <w:rFonts w:ascii="Comic Sans MS" w:eastAsia="Comic Sans MS" w:hAnsi="Comic Sans MS" w:cs="Comic Sans MS"/>
        </w:rPr>
      </w:pPr>
      <w:r w:rsidRPr="00695AEC">
        <w:rPr>
          <w:rFonts w:ascii="Comic Sans MS" w:eastAsia="Comic Sans MS" w:hAnsi="Comic Sans MS" w:cs="Comic Sans MS"/>
          <w:b/>
        </w:rPr>
        <w:t>Mantente conectado a tus seres queridos</w:t>
      </w:r>
      <w:r w:rsidRPr="00695AEC">
        <w:rPr>
          <w:rFonts w:ascii="Comic Sans MS" w:eastAsia="Comic Sans MS" w:hAnsi="Comic Sans MS" w:cs="Comic Sans MS"/>
        </w:rPr>
        <w:t xml:space="preserve">. </w:t>
      </w:r>
    </w:p>
    <w:p w14:paraId="00000014" w14:textId="458DF9E5" w:rsidR="006B62E2" w:rsidRDefault="00966354" w:rsidP="00966354">
      <w:pPr>
        <w:jc w:val="both"/>
        <w:rPr>
          <w:rFonts w:ascii="Comic Sans MS" w:eastAsia="Comic Sans MS" w:hAnsi="Comic Sans MS" w:cs="Comic Sans MS"/>
        </w:rPr>
      </w:pPr>
      <w:r>
        <w:rPr>
          <w:rFonts w:ascii="Comic Sans MS" w:eastAsia="Comic Sans MS" w:hAnsi="Comic Sans MS" w:cs="Comic Sans MS"/>
        </w:rPr>
        <w:t xml:space="preserve">    Afortunadamente vivimos en la era de las redes sociales, y esto nos ayuda de forma increíble.  </w:t>
      </w:r>
      <w:r w:rsidR="0062202D">
        <w:rPr>
          <w:rFonts w:ascii="Comic Sans MS" w:eastAsia="Comic Sans MS" w:hAnsi="Comic Sans MS" w:cs="Comic Sans MS"/>
        </w:rPr>
        <w:t>Utiliza las</w:t>
      </w:r>
      <w:r>
        <w:rPr>
          <w:rFonts w:ascii="Comic Sans MS" w:eastAsia="Comic Sans MS" w:hAnsi="Comic Sans MS" w:cs="Comic Sans MS"/>
        </w:rPr>
        <w:t xml:space="preserve"> </w:t>
      </w:r>
      <w:r>
        <w:rPr>
          <w:rFonts w:ascii="Comic Sans MS" w:eastAsia="Comic Sans MS" w:hAnsi="Comic Sans MS" w:cs="Comic Sans MS"/>
          <w:b/>
        </w:rPr>
        <w:t>videollamadas</w:t>
      </w:r>
      <w:r w:rsidR="0062202D">
        <w:rPr>
          <w:rFonts w:ascii="Comic Sans MS" w:eastAsia="Comic Sans MS" w:hAnsi="Comic Sans MS" w:cs="Comic Sans MS"/>
          <w:b/>
        </w:rPr>
        <w:t>, el</w:t>
      </w:r>
      <w:r>
        <w:rPr>
          <w:rFonts w:ascii="Comic Sans MS" w:eastAsia="Comic Sans MS" w:hAnsi="Comic Sans MS" w:cs="Comic Sans MS"/>
        </w:rPr>
        <w:t xml:space="preserve"> </w:t>
      </w:r>
      <w:r>
        <w:rPr>
          <w:rFonts w:ascii="Comic Sans MS" w:eastAsia="Comic Sans MS" w:hAnsi="Comic Sans MS" w:cs="Comic Sans MS"/>
          <w:i/>
        </w:rPr>
        <w:t>WhatsApp</w:t>
      </w:r>
      <w:r w:rsidR="0062202D">
        <w:rPr>
          <w:rFonts w:ascii="Comic Sans MS" w:eastAsia="Comic Sans MS" w:hAnsi="Comic Sans MS" w:cs="Comic Sans MS"/>
        </w:rPr>
        <w:t xml:space="preserve"> o el </w:t>
      </w:r>
      <w:r>
        <w:rPr>
          <w:rFonts w:ascii="Comic Sans MS" w:eastAsia="Comic Sans MS" w:hAnsi="Comic Sans MS" w:cs="Comic Sans MS"/>
        </w:rPr>
        <w:t>teléfono p</w:t>
      </w:r>
      <w:r w:rsidR="0062202D">
        <w:rPr>
          <w:rFonts w:ascii="Comic Sans MS" w:eastAsia="Comic Sans MS" w:hAnsi="Comic Sans MS" w:cs="Comic Sans MS"/>
        </w:rPr>
        <w:t xml:space="preserve">ara mantenerte en contacto con tus seres queridos. </w:t>
      </w:r>
    </w:p>
    <w:p w14:paraId="590AC0C2" w14:textId="77777777" w:rsidR="00966354" w:rsidRPr="00966354" w:rsidRDefault="00966354" w:rsidP="00966354">
      <w:pPr>
        <w:pStyle w:val="Prrafodelista"/>
        <w:numPr>
          <w:ilvl w:val="0"/>
          <w:numId w:val="2"/>
        </w:numPr>
        <w:ind w:left="426" w:hanging="284"/>
        <w:jc w:val="both"/>
        <w:rPr>
          <w:rFonts w:ascii="Comic Sans MS" w:eastAsia="Comic Sans MS" w:hAnsi="Comic Sans MS" w:cs="Comic Sans MS"/>
        </w:rPr>
      </w:pPr>
      <w:r w:rsidRPr="00966354">
        <w:rPr>
          <w:rFonts w:ascii="Comic Sans MS" w:eastAsia="Comic Sans MS" w:hAnsi="Comic Sans MS" w:cs="Comic Sans MS"/>
          <w:b/>
        </w:rPr>
        <w:t>Evita la sobreinformación</w:t>
      </w:r>
    </w:p>
    <w:p w14:paraId="0000001E" w14:textId="69926E2D" w:rsidR="006B62E2" w:rsidRPr="00966354" w:rsidRDefault="00966354" w:rsidP="00966354">
      <w:pPr>
        <w:jc w:val="both"/>
        <w:rPr>
          <w:rFonts w:ascii="Comic Sans MS" w:eastAsia="Comic Sans MS" w:hAnsi="Comic Sans MS" w:cs="Comic Sans MS"/>
        </w:rPr>
      </w:pPr>
      <w:r>
        <w:rPr>
          <w:rFonts w:ascii="Comic Sans MS" w:eastAsia="Comic Sans MS" w:hAnsi="Comic Sans MS" w:cs="Comic Sans MS"/>
        </w:rPr>
        <w:t xml:space="preserve">    </w:t>
      </w:r>
      <w:r w:rsidRPr="00966354">
        <w:rPr>
          <w:rFonts w:ascii="Comic Sans MS" w:eastAsia="Comic Sans MS" w:hAnsi="Comic Sans MS" w:cs="Comic Sans MS"/>
        </w:rPr>
        <w:t xml:space="preserve">Es normal sentir la necesidad de nuevas noticias, pero hay que intentar dedicar un tiempo específico a ello, no hacerlo de forma compulsiva, o nos generará más angustia y ansiedad. Hay que aceptar que esta situación va a ser larga y debemos estar informados y preparados, pero dedicando más tiempo a realizar otra serie de actividades. </w:t>
      </w:r>
    </w:p>
    <w:p w14:paraId="6B5BB5FB" w14:textId="0BC0C418" w:rsidR="00695AEC" w:rsidRPr="00695AEC" w:rsidRDefault="00695AEC" w:rsidP="00695AEC">
      <w:pPr>
        <w:pStyle w:val="Prrafodelista"/>
        <w:numPr>
          <w:ilvl w:val="0"/>
          <w:numId w:val="1"/>
        </w:numPr>
        <w:jc w:val="both"/>
        <w:rPr>
          <w:rFonts w:ascii="Comic Sans MS" w:eastAsia="Comic Sans MS" w:hAnsi="Comic Sans MS" w:cs="Comic Sans MS"/>
        </w:rPr>
      </w:pPr>
      <w:r w:rsidRPr="00695AEC">
        <w:rPr>
          <w:rFonts w:ascii="Comic Sans MS" w:eastAsia="Comic Sans MS" w:hAnsi="Comic Sans MS" w:cs="Comic Sans MS"/>
          <w:b/>
        </w:rPr>
        <w:t>Apóyate</w:t>
      </w:r>
      <w:r w:rsidR="00966354" w:rsidRPr="00695AEC">
        <w:rPr>
          <w:rFonts w:ascii="Comic Sans MS" w:eastAsia="Comic Sans MS" w:hAnsi="Comic Sans MS" w:cs="Comic Sans MS"/>
          <w:b/>
        </w:rPr>
        <w:t xml:space="preserve"> en tus vecinos</w:t>
      </w:r>
      <w:r w:rsidR="00966354" w:rsidRPr="00695AEC">
        <w:rPr>
          <w:rFonts w:ascii="Comic Sans MS" w:eastAsia="Comic Sans MS" w:hAnsi="Comic Sans MS" w:cs="Comic Sans MS"/>
        </w:rPr>
        <w:t xml:space="preserve"> </w:t>
      </w:r>
    </w:p>
    <w:p w14:paraId="0000001F" w14:textId="454B1DDB" w:rsidR="006B62E2" w:rsidRDefault="00695AEC" w:rsidP="00695AEC">
      <w:pPr>
        <w:jc w:val="both"/>
        <w:rPr>
          <w:rFonts w:ascii="Comic Sans MS" w:eastAsia="Comic Sans MS" w:hAnsi="Comic Sans MS" w:cs="Comic Sans MS"/>
        </w:rPr>
      </w:pPr>
      <w:r>
        <w:rPr>
          <w:rFonts w:ascii="Comic Sans MS" w:eastAsia="Comic Sans MS" w:hAnsi="Comic Sans MS" w:cs="Comic Sans MS"/>
        </w:rPr>
        <w:t xml:space="preserve">     P</w:t>
      </w:r>
      <w:r w:rsidR="00966354">
        <w:rPr>
          <w:rFonts w:ascii="Comic Sans MS" w:eastAsia="Comic Sans MS" w:hAnsi="Comic Sans MS" w:cs="Comic Sans MS"/>
        </w:rPr>
        <w:t xml:space="preserve">oner música durante un rato para amenizar las tardes de tu comunidad, cantar, poner dibujos y mensajes de ánimo en las </w:t>
      </w:r>
      <w:r w:rsidR="00083DCA">
        <w:rPr>
          <w:rFonts w:ascii="Comic Sans MS" w:eastAsia="Comic Sans MS" w:hAnsi="Comic Sans MS" w:cs="Comic Sans MS"/>
        </w:rPr>
        <w:t>ventanas, etc.</w:t>
      </w:r>
      <w:r w:rsidR="00966354">
        <w:rPr>
          <w:rFonts w:ascii="Comic Sans MS" w:eastAsia="Comic Sans MS" w:hAnsi="Comic Sans MS" w:cs="Comic Sans MS"/>
        </w:rPr>
        <w:t xml:space="preserve"> Los aplausos colectivos de las 20:00 horas ya se han convertido en un ritual que nos ayuda a mantenernos unidos y crea lazos de pertenencia a un grupo. Nos recuerda que no estamos solos ante esta amenaza. </w:t>
      </w:r>
    </w:p>
    <w:p w14:paraId="2A036D1C" w14:textId="6D2384C9" w:rsidR="008A2A9E" w:rsidRDefault="00966354" w:rsidP="00966354">
      <w:pPr>
        <w:ind w:firstLine="284"/>
        <w:jc w:val="both"/>
        <w:rPr>
          <w:rFonts w:ascii="Comic Sans MS" w:eastAsia="Comic Sans MS" w:hAnsi="Comic Sans MS" w:cs="Comic Sans MS"/>
        </w:rPr>
      </w:pPr>
      <w:r>
        <w:rPr>
          <w:rFonts w:ascii="Comic Sans MS" w:eastAsia="Comic Sans MS" w:hAnsi="Comic Sans MS" w:cs="Comic Sans MS"/>
        </w:rPr>
        <w:t>-</w:t>
      </w:r>
      <w:r w:rsidR="00083DCA">
        <w:rPr>
          <w:rFonts w:ascii="Comic Sans MS" w:eastAsia="Comic Sans MS" w:hAnsi="Comic Sans MS" w:cs="Comic Sans MS"/>
        </w:rPr>
        <w:t xml:space="preserve"> </w:t>
      </w:r>
      <w:r>
        <w:rPr>
          <w:rFonts w:ascii="Comic Sans MS" w:eastAsia="Comic Sans MS" w:hAnsi="Comic Sans MS" w:cs="Comic Sans MS"/>
        </w:rPr>
        <w:t xml:space="preserve"> </w:t>
      </w:r>
      <w:r>
        <w:rPr>
          <w:rFonts w:ascii="Comic Sans MS" w:eastAsia="Comic Sans MS" w:hAnsi="Comic Sans MS" w:cs="Comic Sans MS"/>
          <w:b/>
        </w:rPr>
        <w:t>Ofrecer aquello que sepas hacer para distraer a las personas</w:t>
      </w:r>
      <w:r>
        <w:rPr>
          <w:rFonts w:ascii="Comic Sans MS" w:eastAsia="Comic Sans MS" w:hAnsi="Comic Sans MS" w:cs="Comic Sans MS"/>
        </w:rPr>
        <w:t xml:space="preserve"> desde tus redes sociales</w:t>
      </w:r>
      <w:r w:rsidR="00083DCA">
        <w:rPr>
          <w:rFonts w:ascii="Comic Sans MS" w:eastAsia="Comic Sans MS" w:hAnsi="Comic Sans MS" w:cs="Comic Sans MS"/>
        </w:rPr>
        <w:t xml:space="preserve"> o para tus vecinos</w:t>
      </w:r>
      <w:r>
        <w:rPr>
          <w:rFonts w:ascii="Comic Sans MS" w:eastAsia="Comic Sans MS" w:hAnsi="Comic Sans MS" w:cs="Comic Sans MS"/>
        </w:rPr>
        <w:t xml:space="preserve">: cantar, escribir, ofrecer clases de zumba, dar consejos virtuales, inventar juegos o retos virales, etc. </w:t>
      </w:r>
    </w:p>
    <w:p w14:paraId="4D95BE39" w14:textId="77777777" w:rsidR="008A2A9E" w:rsidRDefault="00966354">
      <w:pPr>
        <w:ind w:firstLine="708"/>
        <w:jc w:val="both"/>
        <w:rPr>
          <w:rFonts w:ascii="Comic Sans MS" w:eastAsia="Comic Sans MS" w:hAnsi="Comic Sans MS" w:cs="Comic Sans MS"/>
        </w:rPr>
      </w:pPr>
      <w:r>
        <w:rPr>
          <w:rFonts w:ascii="Comic Sans MS" w:eastAsia="Comic Sans MS" w:hAnsi="Comic Sans MS" w:cs="Comic Sans MS"/>
        </w:rPr>
        <w:t>-</w:t>
      </w:r>
      <w:r w:rsidR="00083DCA">
        <w:rPr>
          <w:rFonts w:ascii="Comic Sans MS" w:eastAsia="Comic Sans MS" w:hAnsi="Comic Sans MS" w:cs="Comic Sans MS"/>
        </w:rPr>
        <w:t xml:space="preserve"> </w:t>
      </w:r>
      <w:r>
        <w:rPr>
          <w:rFonts w:ascii="Comic Sans MS" w:eastAsia="Comic Sans MS" w:hAnsi="Comic Sans MS" w:cs="Comic Sans MS"/>
          <w:b/>
        </w:rPr>
        <w:t>Nuevas normas de convivencia.</w:t>
      </w:r>
      <w:r>
        <w:rPr>
          <w:rFonts w:ascii="Comic Sans MS" w:eastAsia="Comic Sans MS" w:hAnsi="Comic Sans MS" w:cs="Comic Sans MS"/>
        </w:rPr>
        <w:t xml:space="preserve"> </w:t>
      </w:r>
    </w:p>
    <w:p w14:paraId="00000021" w14:textId="0910AD0D" w:rsidR="006B62E2" w:rsidRDefault="00966354">
      <w:pPr>
        <w:ind w:firstLine="708"/>
        <w:jc w:val="both"/>
        <w:rPr>
          <w:rFonts w:ascii="Comic Sans MS" w:eastAsia="Comic Sans MS" w:hAnsi="Comic Sans MS" w:cs="Comic Sans MS"/>
        </w:rPr>
      </w:pPr>
      <w:r>
        <w:rPr>
          <w:rFonts w:ascii="Comic Sans MS" w:eastAsia="Comic Sans MS" w:hAnsi="Comic Sans MS" w:cs="Comic Sans MS"/>
        </w:rPr>
        <w:t xml:space="preserve">No es bueno estar todos juntos constantemente; es positivo que cada uno tenga su espacio en medida de lo posible, respetar si una persona quiere estar sola en su habitación durante un tiempo, etc. Se deben cuidar más las formas con </w:t>
      </w:r>
      <w:r>
        <w:rPr>
          <w:rFonts w:ascii="Comic Sans MS" w:eastAsia="Comic Sans MS" w:hAnsi="Comic Sans MS" w:cs="Comic Sans MS"/>
        </w:rPr>
        <w:lastRenderedPageBreak/>
        <w:t xml:space="preserve">nuestros seres queridos, ya que el hecho de estar encerrados con ellos durante 24 horas va a provocar más enfados y enfrentamientos. Antes de gritar o hacer un reproche, respira y cuenta hasta diez.  Ellos también están asustados y nerviosos. </w:t>
      </w:r>
    </w:p>
    <w:p w14:paraId="1B23CCFD" w14:textId="72F3A092" w:rsidR="008A2A9E" w:rsidRPr="008A2A9E" w:rsidRDefault="00966354" w:rsidP="008A2A9E">
      <w:pPr>
        <w:pStyle w:val="Prrafodelista"/>
        <w:numPr>
          <w:ilvl w:val="0"/>
          <w:numId w:val="1"/>
        </w:numPr>
        <w:jc w:val="both"/>
        <w:rPr>
          <w:rFonts w:ascii="Comic Sans MS" w:eastAsia="Comic Sans MS" w:hAnsi="Comic Sans MS" w:cs="Comic Sans MS"/>
        </w:rPr>
      </w:pPr>
      <w:r w:rsidRPr="008A2A9E">
        <w:rPr>
          <w:rFonts w:ascii="Comic Sans MS" w:eastAsia="Comic Sans MS" w:hAnsi="Comic Sans MS" w:cs="Comic Sans MS"/>
          <w:b/>
        </w:rPr>
        <w:t>Sal a la ventana.</w:t>
      </w:r>
      <w:r w:rsidRPr="008A2A9E">
        <w:rPr>
          <w:rFonts w:ascii="Comic Sans MS" w:eastAsia="Comic Sans MS" w:hAnsi="Comic Sans MS" w:cs="Comic Sans MS"/>
        </w:rPr>
        <w:t xml:space="preserve">  </w:t>
      </w:r>
    </w:p>
    <w:p w14:paraId="00000022" w14:textId="3ED58066" w:rsidR="006B62E2" w:rsidRDefault="00966354">
      <w:pPr>
        <w:ind w:firstLine="708"/>
        <w:jc w:val="both"/>
        <w:rPr>
          <w:rFonts w:ascii="Comic Sans MS" w:eastAsia="Comic Sans MS" w:hAnsi="Comic Sans MS" w:cs="Comic Sans MS"/>
        </w:rPr>
      </w:pPr>
      <w:r>
        <w:rPr>
          <w:rFonts w:ascii="Comic Sans MS" w:eastAsia="Comic Sans MS" w:hAnsi="Comic Sans MS" w:cs="Comic Sans MS"/>
        </w:rPr>
        <w:t xml:space="preserve">Si tienes terraza </w:t>
      </w:r>
      <w:r w:rsidR="008A2A9E">
        <w:rPr>
          <w:rFonts w:ascii="Comic Sans MS" w:eastAsia="Comic Sans MS" w:hAnsi="Comic Sans MS" w:cs="Comic Sans MS"/>
        </w:rPr>
        <w:t xml:space="preserve">o jardín </w:t>
      </w:r>
      <w:r>
        <w:rPr>
          <w:rFonts w:ascii="Comic Sans MS" w:eastAsia="Comic Sans MS" w:hAnsi="Comic Sans MS" w:cs="Comic Sans MS"/>
        </w:rPr>
        <w:t xml:space="preserve">será más sencillo poder disfrutar del aire </w:t>
      </w:r>
      <w:r w:rsidR="008A2A9E">
        <w:rPr>
          <w:rFonts w:ascii="Comic Sans MS" w:eastAsia="Comic Sans MS" w:hAnsi="Comic Sans MS" w:cs="Comic Sans MS"/>
        </w:rPr>
        <w:t>libre o</w:t>
      </w:r>
      <w:r>
        <w:rPr>
          <w:rFonts w:ascii="Comic Sans MS" w:eastAsia="Comic Sans MS" w:hAnsi="Comic Sans MS" w:cs="Comic Sans MS"/>
        </w:rPr>
        <w:t xml:space="preserve"> el sol; pero si no </w:t>
      </w:r>
      <w:r w:rsidR="00D928B4">
        <w:rPr>
          <w:rFonts w:ascii="Comic Sans MS" w:eastAsia="Comic Sans MS" w:hAnsi="Comic Sans MS" w:cs="Comic Sans MS"/>
        </w:rPr>
        <w:t>tienes, intenta</w:t>
      </w:r>
      <w:r>
        <w:rPr>
          <w:rFonts w:ascii="Comic Sans MS" w:eastAsia="Comic Sans MS" w:hAnsi="Comic Sans MS" w:cs="Comic Sans MS"/>
        </w:rPr>
        <w:t xml:space="preserve"> asomarte a la ventana varias veces al día. Ver el sol directamente y disfrutar del aire libre es fundamental para estimular las emociones positivas y evitar el embotamiento que provoca permanecer tantas horas encerrados en casa.</w:t>
      </w:r>
    </w:p>
    <w:p w14:paraId="6A18D179" w14:textId="77777777" w:rsidR="008A2A9E" w:rsidRDefault="00966354">
      <w:pPr>
        <w:ind w:firstLine="708"/>
        <w:jc w:val="both"/>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b/>
        </w:rPr>
        <w:t>Dedica tiempo para ti.</w:t>
      </w:r>
      <w:r>
        <w:rPr>
          <w:rFonts w:ascii="Comic Sans MS" w:eastAsia="Comic Sans MS" w:hAnsi="Comic Sans MS" w:cs="Comic Sans MS"/>
        </w:rPr>
        <w:t xml:space="preserve"> </w:t>
      </w:r>
    </w:p>
    <w:p w14:paraId="00000023" w14:textId="0A514034" w:rsidR="006B62E2" w:rsidRDefault="00966354">
      <w:pPr>
        <w:ind w:firstLine="708"/>
        <w:jc w:val="both"/>
        <w:rPr>
          <w:rFonts w:ascii="Comic Sans MS" w:eastAsia="Comic Sans MS" w:hAnsi="Comic Sans MS" w:cs="Comic Sans MS"/>
        </w:rPr>
      </w:pPr>
      <w:r>
        <w:rPr>
          <w:rFonts w:ascii="Comic Sans MS" w:eastAsia="Comic Sans MS" w:hAnsi="Comic Sans MS" w:cs="Comic Sans MS"/>
        </w:rPr>
        <w:t xml:space="preserve">Vivas acompañado o solo es necesario que dediques parte del tiempo a realizar actividades únicamente para ti, mucho mejor si son relajantes como tomar una ducha, escuchar música o simplemente tumbarte en el sofá.  En estos momentos, el </w:t>
      </w:r>
      <w:r>
        <w:rPr>
          <w:rFonts w:ascii="Comic Sans MS" w:eastAsia="Comic Sans MS" w:hAnsi="Comic Sans MS" w:cs="Comic Sans MS"/>
          <w:b/>
        </w:rPr>
        <w:t>autocuidado</w:t>
      </w:r>
      <w:r>
        <w:rPr>
          <w:rFonts w:ascii="Comic Sans MS" w:eastAsia="Comic Sans MS" w:hAnsi="Comic Sans MS" w:cs="Comic Sans MS"/>
        </w:rPr>
        <w:t xml:space="preserve"> es imprescindible. </w:t>
      </w:r>
    </w:p>
    <w:p w14:paraId="1E12E4CD" w14:textId="25B628AC" w:rsidR="008A2A9E" w:rsidRPr="008A2A9E" w:rsidRDefault="00966354" w:rsidP="008A2A9E">
      <w:pPr>
        <w:pStyle w:val="Prrafodelista"/>
        <w:numPr>
          <w:ilvl w:val="0"/>
          <w:numId w:val="1"/>
        </w:numPr>
        <w:jc w:val="both"/>
        <w:rPr>
          <w:rFonts w:ascii="Comic Sans MS" w:eastAsia="Comic Sans MS" w:hAnsi="Comic Sans MS" w:cs="Comic Sans MS"/>
        </w:rPr>
      </w:pPr>
      <w:r w:rsidRPr="008A2A9E">
        <w:rPr>
          <w:rFonts w:ascii="Comic Sans MS" w:eastAsia="Comic Sans MS" w:hAnsi="Comic Sans MS" w:cs="Comic Sans MS"/>
          <w:b/>
        </w:rPr>
        <w:t>Juego de la felicidad.</w:t>
      </w:r>
      <w:r w:rsidRPr="008A2A9E">
        <w:rPr>
          <w:rFonts w:ascii="Comic Sans MS" w:eastAsia="Comic Sans MS" w:hAnsi="Comic Sans MS" w:cs="Comic Sans MS"/>
        </w:rPr>
        <w:t xml:space="preserve"> </w:t>
      </w:r>
    </w:p>
    <w:p w14:paraId="00000024" w14:textId="0B6B66D1" w:rsidR="006B62E2" w:rsidRDefault="00966354">
      <w:pPr>
        <w:ind w:firstLine="708"/>
        <w:jc w:val="both"/>
        <w:rPr>
          <w:rFonts w:ascii="Comic Sans MS" w:eastAsia="Comic Sans MS" w:hAnsi="Comic Sans MS" w:cs="Comic Sans MS"/>
        </w:rPr>
      </w:pPr>
      <w:r>
        <w:rPr>
          <w:rFonts w:ascii="Comic Sans MS" w:eastAsia="Comic Sans MS" w:hAnsi="Comic Sans MS" w:cs="Comic Sans MS"/>
        </w:rPr>
        <w:t xml:space="preserve">Esta situación nos va a enseñar a valorar lo que antes teníamos y que a veces no le dábamos importancia, especialmente nuestra libertad, que ahora está condicionada.  Piensa cada día en lo que estamos aprendiendo, aunque la situación en sí sea mala. Juguemos al “Juego de la Felicidad”: </w:t>
      </w:r>
      <w:r>
        <w:rPr>
          <w:rFonts w:ascii="Comic Sans MS" w:eastAsia="Comic Sans MS" w:hAnsi="Comic Sans MS" w:cs="Comic Sans MS"/>
          <w:b/>
        </w:rPr>
        <w:t>escribe cada noche al menos una cosa que te haya hecho feliz</w:t>
      </w:r>
      <w:r>
        <w:rPr>
          <w:rFonts w:ascii="Comic Sans MS" w:eastAsia="Comic Sans MS" w:hAnsi="Comic Sans MS" w:cs="Comic Sans MS"/>
        </w:rPr>
        <w:t xml:space="preserve"> durante ese día. </w:t>
      </w:r>
    </w:p>
    <w:p w14:paraId="00000025" w14:textId="10CF0F8C" w:rsidR="006B62E2" w:rsidRDefault="008A2A9E" w:rsidP="008A2A9E">
      <w:pPr>
        <w:jc w:val="both"/>
        <w:rPr>
          <w:rFonts w:ascii="Comic Sans MS" w:eastAsia="Comic Sans MS" w:hAnsi="Comic Sans MS" w:cs="Comic Sans MS"/>
        </w:rPr>
      </w:pPr>
      <w:r>
        <w:rPr>
          <w:rFonts w:ascii="Comic Sans MS" w:eastAsia="Comic Sans MS" w:hAnsi="Comic Sans MS" w:cs="Comic Sans MS"/>
        </w:rPr>
        <w:t xml:space="preserve">    </w:t>
      </w:r>
      <w:r w:rsidR="00966354" w:rsidRPr="008A2A9E">
        <w:rPr>
          <w:rFonts w:ascii="Comic Sans MS" w:eastAsia="Comic Sans MS" w:hAnsi="Comic Sans MS" w:cs="Comic Sans MS"/>
        </w:rPr>
        <w:t xml:space="preserve">Si además de ello necesitas </w:t>
      </w:r>
      <w:r w:rsidR="00966354" w:rsidRPr="008A2A9E">
        <w:rPr>
          <w:rFonts w:ascii="Comic Sans MS" w:eastAsia="Comic Sans MS" w:hAnsi="Comic Sans MS" w:cs="Comic Sans MS"/>
          <w:b/>
        </w:rPr>
        <w:t>ayuda psicológica</w:t>
      </w:r>
      <w:r w:rsidR="00966354" w:rsidRPr="008A2A9E">
        <w:rPr>
          <w:rFonts w:ascii="Comic Sans MS" w:eastAsia="Comic Sans MS" w:hAnsi="Comic Sans MS" w:cs="Comic Sans MS"/>
        </w:rPr>
        <w:t xml:space="preserve">, puedes buscar cuentas de Instagram de psicólogos que están dando consejos online a la población en general, y de manera </w:t>
      </w:r>
      <w:r w:rsidRPr="008A2A9E">
        <w:rPr>
          <w:rFonts w:ascii="Comic Sans MS" w:eastAsia="Comic Sans MS" w:hAnsi="Comic Sans MS" w:cs="Comic Sans MS"/>
        </w:rPr>
        <w:t>voluntaria, o</w:t>
      </w:r>
      <w:r w:rsidR="00966354" w:rsidRPr="008A2A9E">
        <w:rPr>
          <w:rFonts w:ascii="Comic Sans MS" w:eastAsia="Comic Sans MS" w:hAnsi="Comic Sans MS" w:cs="Comic Sans MS"/>
        </w:rPr>
        <w:t xml:space="preserve"> contactar con algún psicólogo profesional que ofrezca la posibilidad de realizar las </w:t>
      </w:r>
      <w:r w:rsidRPr="008A2A9E">
        <w:rPr>
          <w:rFonts w:ascii="Comic Sans MS" w:eastAsia="Comic Sans MS" w:hAnsi="Comic Sans MS" w:cs="Comic Sans MS"/>
        </w:rPr>
        <w:t>terapias y</w:t>
      </w:r>
      <w:r w:rsidR="00966354" w:rsidRPr="008A2A9E">
        <w:rPr>
          <w:rFonts w:ascii="Comic Sans MS" w:eastAsia="Comic Sans MS" w:hAnsi="Comic Sans MS" w:cs="Comic Sans MS"/>
        </w:rPr>
        <w:t xml:space="preserve"> pagos de forma virtual. </w:t>
      </w:r>
    </w:p>
    <w:p w14:paraId="729439AF" w14:textId="59A1EA57" w:rsidR="00C0203B" w:rsidRDefault="00C0203B" w:rsidP="008A2A9E">
      <w:pPr>
        <w:jc w:val="both"/>
        <w:rPr>
          <w:rFonts w:ascii="Comic Sans MS" w:eastAsia="Comic Sans MS" w:hAnsi="Comic Sans MS" w:cs="Comic Sans MS"/>
        </w:rPr>
      </w:pPr>
      <w:r>
        <w:rPr>
          <w:rFonts w:ascii="Comic Sans MS" w:eastAsia="Comic Sans MS" w:hAnsi="Comic Sans MS" w:cs="Comic Sans MS"/>
        </w:rPr>
        <w:t xml:space="preserve">También os pueden ayudar en los siguientes teléfonos: </w:t>
      </w:r>
    </w:p>
    <w:p w14:paraId="33A7F5B4" w14:textId="44CA8EE3" w:rsidR="00C0203B" w:rsidRPr="00C0203B" w:rsidRDefault="00C0203B" w:rsidP="00C0203B">
      <w:pPr>
        <w:pStyle w:val="Prrafodelista"/>
        <w:numPr>
          <w:ilvl w:val="0"/>
          <w:numId w:val="1"/>
        </w:numPr>
        <w:jc w:val="both"/>
        <w:rPr>
          <w:rFonts w:ascii="Comic Sans MS" w:eastAsia="Comic Sans MS" w:hAnsi="Comic Sans MS" w:cs="Comic Sans MS"/>
          <w:b/>
          <w:bCs/>
        </w:rPr>
      </w:pPr>
      <w:r w:rsidRPr="00C0203B">
        <w:rPr>
          <w:rFonts w:ascii="Comic Sans MS" w:eastAsia="Comic Sans MS" w:hAnsi="Comic Sans MS" w:cs="Comic Sans MS"/>
          <w:b/>
          <w:bCs/>
        </w:rPr>
        <w:t>Teléfono de atención psicológica en Aragón: 876 036 778</w:t>
      </w:r>
    </w:p>
    <w:p w14:paraId="46F5817E" w14:textId="2DE6C9A0" w:rsidR="00C0203B" w:rsidRPr="00C0203B" w:rsidRDefault="00C0203B" w:rsidP="00C0203B">
      <w:pPr>
        <w:pStyle w:val="Prrafodelista"/>
        <w:jc w:val="both"/>
        <w:rPr>
          <w:rFonts w:ascii="Comic Sans MS" w:eastAsia="Comic Sans MS" w:hAnsi="Comic Sans MS" w:cs="Comic Sans MS"/>
        </w:rPr>
      </w:pPr>
      <w:r>
        <w:rPr>
          <w:rFonts w:ascii="Comic Sans MS" w:eastAsia="Comic Sans MS" w:hAnsi="Comic Sans MS" w:cs="Comic Sans MS"/>
        </w:rPr>
        <w:t>De lunes a viernes de 8 a 20 horas. Atención psicológica telefó</w:t>
      </w:r>
      <w:r w:rsidRPr="00C0203B">
        <w:rPr>
          <w:rFonts w:ascii="Comic Sans MS" w:eastAsia="Comic Sans MS" w:hAnsi="Comic Sans MS" w:cs="Comic Sans MS"/>
        </w:rPr>
        <w:t>nica gratuita</w:t>
      </w:r>
      <w:r>
        <w:rPr>
          <w:rFonts w:ascii="Comic Sans MS" w:eastAsia="Comic Sans MS" w:hAnsi="Comic Sans MS" w:cs="Comic Sans MS"/>
        </w:rPr>
        <w:t xml:space="preserve"> para población y profesionales ofrecida por psicólogos colegiados voluntarios del Colegio Profesional de Psicología de Aragón.  </w:t>
      </w:r>
    </w:p>
    <w:p w14:paraId="05323F37" w14:textId="069AD6C0" w:rsidR="00C0203B" w:rsidRPr="00C0203B" w:rsidRDefault="00577E72" w:rsidP="00C0203B">
      <w:pPr>
        <w:pStyle w:val="Prrafodelista"/>
        <w:numPr>
          <w:ilvl w:val="0"/>
          <w:numId w:val="1"/>
        </w:numPr>
        <w:jc w:val="both"/>
        <w:rPr>
          <w:rFonts w:ascii="Comic Sans MS" w:eastAsia="Comic Sans MS" w:hAnsi="Comic Sans MS" w:cs="Comic Sans MS"/>
        </w:rPr>
      </w:pPr>
      <w:r>
        <w:rPr>
          <w:rFonts w:ascii="Comic Sans MS" w:eastAsia="Comic Sans MS" w:hAnsi="Comic Sans MS" w:cs="Comic Sans MS"/>
        </w:rPr>
        <w:t>Departamento de Ciudadanía y Derechos Sociales del Gobierno de Aragón</w:t>
      </w:r>
      <w:r w:rsidR="00121329">
        <w:rPr>
          <w:rFonts w:ascii="Comic Sans MS" w:eastAsia="Comic Sans MS" w:hAnsi="Comic Sans MS" w:cs="Comic Sans MS"/>
        </w:rPr>
        <w:t xml:space="preserve">. </w:t>
      </w:r>
      <w:r w:rsidR="00121329" w:rsidRPr="00121329">
        <w:rPr>
          <w:rFonts w:ascii="Comic Sans MS" w:eastAsia="Comic Sans MS" w:hAnsi="Comic Sans MS" w:cs="Comic Sans MS"/>
          <w:b/>
          <w:bCs/>
        </w:rPr>
        <w:t>Teléfono de atención al ciudadano: 976 701 705</w:t>
      </w:r>
      <w:r w:rsidR="00121329">
        <w:rPr>
          <w:rFonts w:ascii="Comic Sans MS" w:eastAsia="Comic Sans MS" w:hAnsi="Comic Sans MS" w:cs="Comic Sans MS"/>
        </w:rPr>
        <w:t>. Para dar respuesta a necesidades alimentarias, farmacéuticas, sociales...</w:t>
      </w:r>
    </w:p>
    <w:p w14:paraId="00000026" w14:textId="77777777" w:rsidR="006B62E2" w:rsidRDefault="006B62E2">
      <w:pPr>
        <w:jc w:val="both"/>
        <w:rPr>
          <w:rFonts w:ascii="Comic Sans MS" w:eastAsia="Comic Sans MS" w:hAnsi="Comic Sans MS" w:cs="Comic Sans MS"/>
        </w:rPr>
      </w:pPr>
      <w:bookmarkStart w:id="0" w:name="_GoBack"/>
      <w:bookmarkEnd w:id="0"/>
    </w:p>
    <w:p w14:paraId="00000028" w14:textId="133F9823" w:rsidR="006B62E2" w:rsidRDefault="006B62E2" w:rsidP="008A2A9E">
      <w:pPr>
        <w:jc w:val="both"/>
        <w:rPr>
          <w:rFonts w:ascii="Comic Sans MS" w:eastAsia="Comic Sans MS" w:hAnsi="Comic Sans MS" w:cs="Comic Sans MS"/>
        </w:rPr>
      </w:pPr>
    </w:p>
    <w:sectPr w:rsidR="006B62E2" w:rsidSect="004D3B5C">
      <w:headerReference w:type="default" r:id="rId7"/>
      <w:pgSz w:w="11906" w:h="16838"/>
      <w:pgMar w:top="1560" w:right="1701" w:bottom="1417" w:left="1701" w:header="851"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2DF0A" w14:textId="77777777" w:rsidR="008B57FA" w:rsidRDefault="00966354">
      <w:pPr>
        <w:spacing w:after="0" w:line="240" w:lineRule="auto"/>
      </w:pPr>
      <w:r>
        <w:separator/>
      </w:r>
    </w:p>
  </w:endnote>
  <w:endnote w:type="continuationSeparator" w:id="0">
    <w:p w14:paraId="32771383" w14:textId="77777777" w:rsidR="008B57FA" w:rsidRDefault="00966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3F506" w14:textId="77777777" w:rsidR="008B57FA" w:rsidRDefault="00966354">
      <w:pPr>
        <w:spacing w:after="0" w:line="240" w:lineRule="auto"/>
      </w:pPr>
      <w:r>
        <w:separator/>
      </w:r>
    </w:p>
  </w:footnote>
  <w:footnote w:type="continuationSeparator" w:id="0">
    <w:p w14:paraId="407BDBA6" w14:textId="77777777" w:rsidR="008B57FA" w:rsidRDefault="00966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9" w14:textId="62FCC7F4" w:rsidR="006B62E2" w:rsidRDefault="004D3B5C" w:rsidP="004D3B5C">
    <w:pPr>
      <w:pBdr>
        <w:top w:val="nil"/>
        <w:left w:val="nil"/>
        <w:bottom w:val="nil"/>
        <w:right w:val="nil"/>
        <w:between w:val="nil"/>
      </w:pBdr>
      <w:tabs>
        <w:tab w:val="center" w:pos="4252"/>
        <w:tab w:val="right" w:pos="8504"/>
      </w:tabs>
      <w:spacing w:after="0" w:line="240" w:lineRule="auto"/>
      <w:jc w:val="right"/>
      <w:rPr>
        <w:rFonts w:ascii="Arial" w:eastAsia="Times New Roman" w:hAnsi="Arial" w:cs="Arial"/>
        <w:b/>
        <w:sz w:val="16"/>
        <w:szCs w:val="16"/>
        <w:lang w:eastAsia="en-US"/>
      </w:rPr>
    </w:pPr>
    <w:r>
      <w:rPr>
        <w:rFonts w:ascii="Arial" w:eastAsia="Times New Roman" w:hAnsi="Arial" w:cs="Arial"/>
        <w:b/>
        <w:sz w:val="16"/>
        <w:szCs w:val="16"/>
        <w:lang w:eastAsia="en-US"/>
      </w:rPr>
      <w:t>CPI VAL DE LA ATALAYA</w:t>
    </w:r>
  </w:p>
  <w:p w14:paraId="168FC9F0" w14:textId="4E5F75B4" w:rsidR="004D3B5C" w:rsidRDefault="004D3B5C" w:rsidP="004D3B5C">
    <w:pPr>
      <w:pBdr>
        <w:top w:val="nil"/>
        <w:left w:val="nil"/>
        <w:bottom w:val="nil"/>
        <w:right w:val="nil"/>
        <w:between w:val="nil"/>
      </w:pBdr>
      <w:tabs>
        <w:tab w:val="center" w:pos="4252"/>
        <w:tab w:val="right" w:pos="8504"/>
      </w:tabs>
      <w:spacing w:after="0" w:line="240" w:lineRule="auto"/>
      <w:jc w:val="right"/>
      <w:rPr>
        <w:color w:val="000000"/>
      </w:rPr>
    </w:pPr>
    <w:r>
      <w:rPr>
        <w:rFonts w:ascii="Arial" w:eastAsia="Times New Roman" w:hAnsi="Arial" w:cs="Arial"/>
        <w:b/>
        <w:sz w:val="16"/>
        <w:szCs w:val="16"/>
        <w:lang w:eastAsia="en-US"/>
      </w:rPr>
      <w:t>EQUIPO DE ORIENTACIÓN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50299"/>
    <w:multiLevelType w:val="hybridMultilevel"/>
    <w:tmpl w:val="132E30B6"/>
    <w:lvl w:ilvl="0" w:tplc="D124FB66">
      <w:numFmt w:val="bullet"/>
      <w:lvlText w:val="-"/>
      <w:lvlJc w:val="left"/>
      <w:pPr>
        <w:ind w:left="720" w:hanging="360"/>
      </w:pPr>
      <w:rPr>
        <w:rFonts w:ascii="Comic Sans MS" w:eastAsia="Comic Sans MS" w:hAnsi="Comic Sans MS" w:cs="Comic Sans M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85651E"/>
    <w:multiLevelType w:val="hybridMultilevel"/>
    <w:tmpl w:val="BE600B0C"/>
    <w:lvl w:ilvl="0" w:tplc="9FC86778">
      <w:numFmt w:val="bullet"/>
      <w:lvlText w:val="-"/>
      <w:lvlJc w:val="left"/>
      <w:pPr>
        <w:ind w:left="1068" w:hanging="360"/>
      </w:pPr>
      <w:rPr>
        <w:rFonts w:ascii="Comic Sans MS" w:eastAsia="Comic Sans MS" w:hAnsi="Comic Sans MS" w:cs="Comic Sans M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6B65460B"/>
    <w:multiLevelType w:val="hybridMultilevel"/>
    <w:tmpl w:val="EAF4341E"/>
    <w:lvl w:ilvl="0" w:tplc="FD6A7C4C">
      <w:numFmt w:val="bullet"/>
      <w:lvlText w:val="-"/>
      <w:lvlJc w:val="left"/>
      <w:pPr>
        <w:ind w:left="1068" w:hanging="360"/>
      </w:pPr>
      <w:rPr>
        <w:rFonts w:ascii="Comic Sans MS" w:eastAsia="Comic Sans MS" w:hAnsi="Comic Sans MS" w:cs="Comic Sans M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788006CA"/>
    <w:multiLevelType w:val="hybridMultilevel"/>
    <w:tmpl w:val="5E7E7D90"/>
    <w:lvl w:ilvl="0" w:tplc="17B26162">
      <w:numFmt w:val="bullet"/>
      <w:lvlText w:val="-"/>
      <w:lvlJc w:val="left"/>
      <w:pPr>
        <w:ind w:left="1068" w:hanging="360"/>
      </w:pPr>
      <w:rPr>
        <w:rFonts w:ascii="Comic Sans MS" w:eastAsia="Comic Sans MS" w:hAnsi="Comic Sans MS" w:cs="Comic Sans M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6145">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2E2"/>
    <w:rsid w:val="00015077"/>
    <w:rsid w:val="00083DCA"/>
    <w:rsid w:val="00093961"/>
    <w:rsid w:val="00121329"/>
    <w:rsid w:val="0025597E"/>
    <w:rsid w:val="004D3B5C"/>
    <w:rsid w:val="00577E72"/>
    <w:rsid w:val="0062202D"/>
    <w:rsid w:val="00695AEC"/>
    <w:rsid w:val="006B62E2"/>
    <w:rsid w:val="0079188F"/>
    <w:rsid w:val="00806737"/>
    <w:rsid w:val="008A2A9E"/>
    <w:rsid w:val="008B57FA"/>
    <w:rsid w:val="00966354"/>
    <w:rsid w:val="00C0203B"/>
    <w:rsid w:val="00D928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3212]"/>
    </o:shapedefaults>
    <o:shapelayout v:ext="edit">
      <o:idmap v:ext="edit" data="1"/>
    </o:shapelayout>
  </w:shapeDefaults>
  <w:decimalSymbol w:val=","/>
  <w:listSeparator w:val=";"/>
  <w14:docId w14:val="38B529B3"/>
  <w15:docId w15:val="{8B2F7A16-9339-4D01-8B59-E6DB3AE1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15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5077"/>
  </w:style>
  <w:style w:type="paragraph" w:styleId="Piedepgina">
    <w:name w:val="footer"/>
    <w:basedOn w:val="Normal"/>
    <w:link w:val="PiedepginaCar"/>
    <w:uiPriority w:val="99"/>
    <w:unhideWhenUsed/>
    <w:rsid w:val="00015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5077"/>
  </w:style>
  <w:style w:type="paragraph" w:styleId="Prrafodelista">
    <w:name w:val="List Paragraph"/>
    <w:basedOn w:val="Normal"/>
    <w:uiPriority w:val="34"/>
    <w:qFormat/>
    <w:rsid w:val="00695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1212</Words>
  <Characters>6667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Lorán</dc:creator>
  <cp:lastModifiedBy>Pedro Lorán</cp:lastModifiedBy>
  <cp:revision>9</cp:revision>
  <dcterms:created xsi:type="dcterms:W3CDTF">2020-03-22T17:53:00Z</dcterms:created>
  <dcterms:modified xsi:type="dcterms:W3CDTF">2020-03-23T16:12:00Z</dcterms:modified>
</cp:coreProperties>
</file>